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B4" w:rsidRDefault="004B70B4" w:rsidP="004B70B4">
      <w:r>
        <w:t>ПОЛУЧАТЕЛЯМ ГОСПОДДЕРКЖИ</w:t>
      </w:r>
    </w:p>
    <w:p w:rsidR="004B70B4" w:rsidRDefault="004B70B4" w:rsidP="004B70B4">
      <w:r>
        <w:t>Алгоритм ЕФГИС ЗСН следующий:</w:t>
      </w:r>
    </w:p>
    <w:p w:rsidR="004B70B4" w:rsidRDefault="004B70B4" w:rsidP="004B70B4">
      <w:r>
        <w:t>1.</w:t>
      </w:r>
      <w:r>
        <w:tab/>
        <w:t xml:space="preserve">«Реестр ЗСН» Необходимо в подраздел «Записи реестра ЗСН» внести первично все номера кадастровых земельных участков, на которых СХТП осуществляет или планирует осуществлять сельскохозяйственное производство и при отсутствии в подразделе «Записи Реестра ЗСН» подать заявку на их внесение. </w:t>
      </w:r>
    </w:p>
    <w:p w:rsidR="004B70B4" w:rsidRDefault="004B70B4" w:rsidP="004B70B4">
      <w:r>
        <w:t>•</w:t>
      </w:r>
      <w:r>
        <w:tab/>
        <w:t>В Случае при получении отрицательного ответа, система ЕФГИС ЗСН укажет причину отказа, которую СХПТ по возможности исправит.</w:t>
      </w:r>
    </w:p>
    <w:p w:rsidR="004B70B4" w:rsidRDefault="004B70B4" w:rsidP="004B70B4"/>
    <w:p w:rsidR="004B70B4" w:rsidRDefault="004B70B4" w:rsidP="004B70B4">
      <w:r>
        <w:t>2.</w:t>
      </w:r>
      <w:r>
        <w:tab/>
        <w:t xml:space="preserve">«ГОСМОНИТОРИНГ»  </w:t>
      </w:r>
    </w:p>
    <w:p w:rsidR="004B70B4" w:rsidRDefault="004B70B4" w:rsidP="004B70B4">
      <w:r>
        <w:t>2.1.</w:t>
      </w:r>
      <w:r>
        <w:tab/>
        <w:t>поле прикрепить к СХПТ</w:t>
      </w:r>
    </w:p>
    <w:p w:rsidR="004B70B4" w:rsidRDefault="004B70B4" w:rsidP="004B70B4"/>
    <w:p w:rsidR="004B70B4" w:rsidRDefault="004B70B4" w:rsidP="004B70B4">
      <w:r>
        <w:t xml:space="preserve"> Во вкладке «Права зарегистрированные» отображаются СХПТ, у которых право собственности или долгосрочная аренда (более 11 месяцев) зарегистрирована в </w:t>
      </w:r>
      <w:proofErr w:type="spellStart"/>
      <w:r>
        <w:t>Росреестре</w:t>
      </w:r>
      <w:proofErr w:type="spellEnd"/>
      <w:r>
        <w:t xml:space="preserve"> и</w:t>
      </w:r>
      <w:proofErr w:type="gramStart"/>
      <w:r>
        <w:t xml:space="preserve"> П</w:t>
      </w:r>
      <w:proofErr w:type="gramEnd"/>
      <w:r>
        <w:t xml:space="preserve">рикрепляется выписка из ЕГРН, </w:t>
      </w:r>
    </w:p>
    <w:p w:rsidR="004B70B4" w:rsidRDefault="004B70B4" w:rsidP="004B70B4">
      <w:r>
        <w:t xml:space="preserve"> Во вкладке «Права без регистрации» отображаются СХПТ, арендующие поле на срок до  11  месяцев и не зарегистрированные права в </w:t>
      </w:r>
      <w:proofErr w:type="spellStart"/>
      <w:r>
        <w:t>Росреестре</w:t>
      </w:r>
      <w:proofErr w:type="spellEnd"/>
      <w:r>
        <w:t xml:space="preserve"> и прикрепляется Договор временный на 11 месяцев.</w:t>
      </w:r>
    </w:p>
    <w:p w:rsidR="004B70B4" w:rsidRDefault="004B70B4" w:rsidP="004B70B4"/>
    <w:p w:rsidR="004B70B4" w:rsidRDefault="004B70B4" w:rsidP="004B70B4">
      <w:r>
        <w:t>2.2.</w:t>
      </w:r>
      <w:r>
        <w:tab/>
        <w:t>СХТП должен в ФГИС «Семеноводство»  списать семена на посев, и получить уникальный идентификационный номер (УИН) в разделе «Информация о внесении семян»</w:t>
      </w:r>
    </w:p>
    <w:p w:rsidR="004B70B4" w:rsidRDefault="004B70B4" w:rsidP="004B70B4">
      <w:r>
        <w:t>2.3. СХПТ в ЕФГИС ЗСН создает Фактический севооборот на поле</w:t>
      </w:r>
      <w:proofErr w:type="gramStart"/>
      <w:r>
        <w:t xml:space="preserve"> ,</w:t>
      </w:r>
      <w:proofErr w:type="gramEnd"/>
      <w:r>
        <w:t xml:space="preserve"> где  указывает следующее: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 xml:space="preserve">Информацию о внесении семян УИН объёма (который автоматически отображается после формирования в ФГИС Семеноводство) 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Площадь сева, га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Период сева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Цель севооборота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Посев/посадка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Вид сельскохозяйственной продукции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Вид сева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Род и вид (культура)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Сорт семян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lastRenderedPageBreak/>
        <w:t>☑</w:t>
      </w:r>
      <w:r>
        <w:rPr>
          <w:rFonts w:ascii="Calibri" w:hAnsi="Calibri" w:cs="Calibri"/>
        </w:rPr>
        <w:t>️</w:t>
      </w:r>
      <w:r>
        <w:t>Культура, факт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ОКПД 2</w:t>
      </w:r>
    </w:p>
    <w:p w:rsidR="004B70B4" w:rsidRDefault="004B70B4" w:rsidP="004B70B4">
      <w:r>
        <w:rPr>
          <w:rFonts w:ascii="MS Gothic" w:eastAsia="MS Gothic" w:hAnsi="MS Gothic" w:cs="MS Gothic" w:hint="eastAsia"/>
        </w:rPr>
        <w:t>☑</w:t>
      </w:r>
      <w:r>
        <w:rPr>
          <w:rFonts w:ascii="Calibri" w:hAnsi="Calibri" w:cs="Calibri"/>
        </w:rPr>
        <w:t>️</w:t>
      </w:r>
      <w:r>
        <w:t>Землепользователь</w:t>
      </w:r>
    </w:p>
    <w:p w:rsidR="004B70B4" w:rsidRDefault="004B70B4" w:rsidP="004B70B4"/>
    <w:p w:rsidR="004B70B4" w:rsidRDefault="004B70B4" w:rsidP="004B70B4">
      <w:r>
        <w:t>2.3</w:t>
      </w:r>
      <w:proofErr w:type="gramStart"/>
      <w:r>
        <w:t xml:space="preserve"> С</w:t>
      </w:r>
      <w:proofErr w:type="gramEnd"/>
      <w:r>
        <w:t xml:space="preserve">формировать Документ, подтверждающих права пользования земельными участками (по данным из ЕФГИС ЗСН) можно по адресу: </w:t>
      </w:r>
    </w:p>
    <w:p w:rsidR="004B70B4" w:rsidRDefault="004B70B4" w:rsidP="004B70B4"/>
    <w:p w:rsidR="004B70B4" w:rsidRDefault="004B70B4" w:rsidP="004B70B4">
      <w:r>
        <w:t>http://10.22.0.234:89/</w:t>
      </w:r>
    </w:p>
    <w:p w:rsidR="004B70B4" w:rsidRDefault="004B70B4" w:rsidP="004B70B4"/>
    <w:p w:rsidR="004B70B4" w:rsidRDefault="004B70B4" w:rsidP="004B70B4">
      <w:r>
        <w:t>Выгрузка для формирования «Документа, подтверждающий права пользования земельными участками, на которых осуществляется или планируется осуществлять сельскохозяйственное производство» будет выгружаться ежедневно в указанное время:</w:t>
      </w:r>
    </w:p>
    <w:p w:rsidR="004B70B4" w:rsidRDefault="004B70B4" w:rsidP="004B70B4">
      <w:r>
        <w:t xml:space="preserve">8.30 </w:t>
      </w:r>
    </w:p>
    <w:p w:rsidR="004B70B4" w:rsidRDefault="004B70B4" w:rsidP="004B70B4">
      <w:r>
        <w:t xml:space="preserve">14.00 </w:t>
      </w:r>
    </w:p>
    <w:p w:rsidR="00775D1D" w:rsidRDefault="004B70B4" w:rsidP="004B70B4">
      <w:r>
        <w:t>16.45</w:t>
      </w:r>
    </w:p>
    <w:sectPr w:rsidR="00775D1D" w:rsidSect="0077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B70B4"/>
    <w:rsid w:val="004B70B4"/>
    <w:rsid w:val="0077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2025-04-24T03:06:00Z</dcterms:created>
  <dcterms:modified xsi:type="dcterms:W3CDTF">2025-04-24T03:07:00Z</dcterms:modified>
</cp:coreProperties>
</file>