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6E1" w:rsidRDefault="001746E1">
      <w:pPr>
        <w:widowControl w:val="0"/>
        <w:tabs>
          <w:tab w:val="left" w:pos="4927"/>
          <w:tab w:val="left" w:pos="9854"/>
        </w:tabs>
        <w:jc w:val="center"/>
        <w:rPr>
          <w:sz w:val="12"/>
          <w:szCs w:val="12"/>
        </w:rPr>
      </w:pPr>
    </w:p>
    <w:p w:rsidR="001746E1" w:rsidRDefault="001746E1">
      <w:pPr>
        <w:widowControl w:val="0"/>
        <w:tabs>
          <w:tab w:val="left" w:pos="4927"/>
          <w:tab w:val="left" w:pos="9854"/>
        </w:tabs>
        <w:jc w:val="both"/>
        <w:rPr>
          <w:sz w:val="12"/>
          <w:szCs w:val="12"/>
        </w:rPr>
      </w:pPr>
    </w:p>
    <w:p w:rsidR="001746E1" w:rsidRDefault="001746E1">
      <w:pPr>
        <w:widowControl w:val="0"/>
        <w:ind w:right="-1" w:firstLine="709"/>
        <w:jc w:val="both"/>
        <w:rPr>
          <w:sz w:val="28"/>
          <w:szCs w:val="28"/>
        </w:rPr>
      </w:pPr>
    </w:p>
    <w:p w:rsidR="001746E1" w:rsidRDefault="0097072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1746E1">
        <w:rPr>
          <w:sz w:val="28"/>
          <w:szCs w:val="28"/>
        </w:rPr>
        <w:t xml:space="preserve"> ПРОГРАММА 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сельских территорий </w:t>
      </w:r>
      <w:r w:rsidR="00970720">
        <w:rPr>
          <w:sz w:val="28"/>
          <w:szCs w:val="28"/>
        </w:rPr>
        <w:t>Советского района</w:t>
      </w:r>
      <w:r>
        <w:rPr>
          <w:sz w:val="28"/>
          <w:szCs w:val="28"/>
        </w:rPr>
        <w:t>»</w:t>
      </w:r>
      <w:r w:rsidR="00635850">
        <w:rPr>
          <w:sz w:val="28"/>
          <w:szCs w:val="28"/>
        </w:rPr>
        <w:t xml:space="preserve"> на 2021</w:t>
      </w:r>
      <w:r w:rsidR="00970720">
        <w:rPr>
          <w:sz w:val="28"/>
          <w:szCs w:val="28"/>
        </w:rPr>
        <w:t>-2025 годы</w:t>
      </w:r>
    </w:p>
    <w:p w:rsidR="001746E1" w:rsidRDefault="00DA5402">
      <w:pPr>
        <w:widowControl w:val="0"/>
        <w:autoSpaceDE w:val="0"/>
        <w:jc w:val="center"/>
        <w:rPr>
          <w:i/>
          <w:sz w:val="22"/>
          <w:szCs w:val="22"/>
        </w:rPr>
      </w:pPr>
      <w:r>
        <w:rPr>
          <w:sz w:val="28"/>
          <w:szCs w:val="28"/>
        </w:rPr>
        <w:t>(</w:t>
      </w:r>
      <w:r w:rsidR="004E6485">
        <w:rPr>
          <w:i/>
          <w:sz w:val="22"/>
          <w:szCs w:val="22"/>
        </w:rPr>
        <w:t>в редакции  постановлений</w:t>
      </w:r>
      <w:r w:rsidRPr="00DA5402">
        <w:rPr>
          <w:i/>
          <w:sz w:val="22"/>
          <w:szCs w:val="22"/>
        </w:rPr>
        <w:t xml:space="preserve"> Администрации района от 04.04.2022 №227, от 08.02.2023 №73</w:t>
      </w:r>
      <w:r w:rsidR="004E6485">
        <w:rPr>
          <w:i/>
          <w:sz w:val="22"/>
          <w:szCs w:val="22"/>
        </w:rPr>
        <w:t>, от 26.12.2023 №877, от 03.12.2024 №860</w:t>
      </w:r>
      <w:r w:rsidRPr="00DA5402">
        <w:rPr>
          <w:i/>
          <w:sz w:val="22"/>
          <w:szCs w:val="22"/>
        </w:rPr>
        <w:t>)</w:t>
      </w:r>
    </w:p>
    <w:p w:rsidR="00DA5402" w:rsidRPr="00DA5402" w:rsidRDefault="00DA5402">
      <w:pPr>
        <w:widowControl w:val="0"/>
        <w:autoSpaceDE w:val="0"/>
        <w:jc w:val="center"/>
        <w:rPr>
          <w:i/>
          <w:sz w:val="22"/>
          <w:szCs w:val="22"/>
        </w:rPr>
      </w:pPr>
    </w:p>
    <w:p w:rsidR="001746E1" w:rsidRDefault="001746E1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1746E1" w:rsidRDefault="00970720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 </w:t>
      </w:r>
    </w:p>
    <w:p w:rsidR="00395AFF" w:rsidRDefault="00395AFF" w:rsidP="00395AF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сельских территорий Советского района» на 2021-2025 годы</w:t>
      </w:r>
    </w:p>
    <w:p w:rsidR="001746E1" w:rsidRDefault="001746E1">
      <w:pPr>
        <w:widowControl w:val="0"/>
        <w:autoSpaceDE w:val="0"/>
        <w:jc w:val="center"/>
        <w:rPr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нитель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883211">
            <w:pPr>
              <w:widowControl w:val="0"/>
              <w:suppressAutoHyphens/>
              <w:autoSpaceDE w:val="0"/>
              <w:jc w:val="both"/>
            </w:pPr>
            <w:r>
              <w:rPr>
                <w:rFonts w:eastAsia="Lucida Sans Unicode"/>
                <w:sz w:val="28"/>
                <w:szCs w:val="28"/>
              </w:rPr>
              <w:t xml:space="preserve">Администрация Советского района </w:t>
            </w:r>
            <w:r w:rsidR="001746E1">
              <w:rPr>
                <w:rFonts w:eastAsia="Lucida Sans Unicode"/>
                <w:sz w:val="28"/>
                <w:szCs w:val="28"/>
              </w:rPr>
              <w:t xml:space="preserve"> Алтайского края</w:t>
            </w: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4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rFonts w:eastAsia="Lucida Sans Unicode"/>
                <w:sz w:val="28"/>
                <w:szCs w:val="28"/>
              </w:rPr>
            </w:pPr>
          </w:p>
          <w:p w:rsidR="001746E1" w:rsidRDefault="008832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Управление</w:t>
            </w:r>
            <w:r w:rsidR="001746E1">
              <w:rPr>
                <w:rFonts w:eastAsia="Lucida Sans Unicode"/>
                <w:sz w:val="28"/>
                <w:szCs w:val="28"/>
              </w:rPr>
              <w:t xml:space="preserve"> сельского хозяйства </w:t>
            </w:r>
            <w:r>
              <w:rPr>
                <w:rFonts w:eastAsia="Lucida Sans Unicode"/>
                <w:sz w:val="28"/>
                <w:szCs w:val="28"/>
              </w:rPr>
              <w:t xml:space="preserve">Советского района </w:t>
            </w:r>
            <w:r w:rsidR="001746E1">
              <w:rPr>
                <w:rFonts w:eastAsia="Lucida Sans Unicode"/>
                <w:sz w:val="28"/>
                <w:szCs w:val="28"/>
              </w:rPr>
              <w:t>Алтайского края;</w:t>
            </w:r>
          </w:p>
          <w:p w:rsidR="001746E1" w:rsidRDefault="0088321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1746E1">
              <w:rPr>
                <w:sz w:val="28"/>
                <w:szCs w:val="28"/>
              </w:rPr>
              <w:t xml:space="preserve"> </w:t>
            </w:r>
            <w:r w:rsidR="00E95E9B">
              <w:rPr>
                <w:sz w:val="28"/>
                <w:szCs w:val="28"/>
              </w:rPr>
              <w:t>ЖКХ и архитектуры Советского района Алтайского края</w:t>
            </w:r>
            <w:r w:rsidR="001746E1">
              <w:rPr>
                <w:sz w:val="28"/>
                <w:szCs w:val="28"/>
              </w:rPr>
              <w:t>;</w:t>
            </w:r>
          </w:p>
          <w:p w:rsidR="001746E1" w:rsidRDefault="00CD53C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46E1">
              <w:rPr>
                <w:sz w:val="28"/>
                <w:szCs w:val="28"/>
              </w:rPr>
              <w:t xml:space="preserve">рганы местного самоуправления </w:t>
            </w:r>
            <w:r w:rsidR="00E95E9B">
              <w:rPr>
                <w:sz w:val="28"/>
                <w:szCs w:val="28"/>
              </w:rPr>
              <w:t xml:space="preserve">Советского района Алтайского края </w:t>
            </w:r>
            <w:r w:rsidR="001746E1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 xml:space="preserve"> </w:t>
            </w:r>
            <w:r w:rsidR="001746E1">
              <w:rPr>
                <w:sz w:val="28"/>
                <w:szCs w:val="28"/>
              </w:rPr>
              <w:t>согласова</w:t>
            </w:r>
            <w:r>
              <w:rPr>
                <w:sz w:val="28"/>
                <w:szCs w:val="28"/>
              </w:rPr>
              <w:t>нию).</w:t>
            </w:r>
          </w:p>
          <w:p w:rsidR="001746E1" w:rsidRDefault="001746E1" w:rsidP="00CD53CD">
            <w:pPr>
              <w:widowControl w:val="0"/>
              <w:jc w:val="both"/>
              <w:rPr>
                <w:sz w:val="24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4"/>
                <w:szCs w:val="4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B149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жилищных условий граждан,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живающих на территории района</w:t>
            </w:r>
            <w:r w:rsidR="001746E1">
              <w:rPr>
                <w:sz w:val="28"/>
                <w:szCs w:val="28"/>
              </w:rPr>
              <w:t>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занятости сельского населения;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жизнедеятел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в сельской местности; 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участия граждан в реализации инициативных проектов, направленных 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шение приоритетных зад</w:t>
            </w:r>
            <w:r w:rsidR="00635850">
              <w:rPr>
                <w:sz w:val="28"/>
                <w:szCs w:val="28"/>
              </w:rPr>
              <w:t>ач развития сельских территорий.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доступным и комфортным жильем сельского населения;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рынка труда (кадрового потенциала) на сельских территориях;</w:t>
            </w:r>
          </w:p>
          <w:p w:rsidR="001746E1" w:rsidRDefault="001746E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развитие инфраструктуры на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территориях;</w:t>
            </w:r>
          </w:p>
          <w:p w:rsidR="001746E1" w:rsidRDefault="001746E1">
            <w:pPr>
              <w:widowControl w:val="0"/>
              <w:jc w:val="both"/>
              <w:rPr>
                <w:rFonts w:eastAsia="Lucida Sans Unicode"/>
                <w:sz w:val="24"/>
                <w:szCs w:val="28"/>
              </w:rPr>
            </w:pPr>
            <w:r>
              <w:rPr>
                <w:sz w:val="28"/>
                <w:szCs w:val="28"/>
              </w:rPr>
              <w:t>придание современного облика сельским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ториям</w:t>
            </w:r>
            <w:r>
              <w:rPr>
                <w:rFonts w:eastAsia="Lucida Sans Unicode"/>
                <w:sz w:val="24"/>
                <w:szCs w:val="28"/>
              </w:rPr>
              <w:t xml:space="preserve"> </w:t>
            </w:r>
          </w:p>
          <w:p w:rsidR="001746E1" w:rsidRDefault="001746E1">
            <w:pPr>
              <w:widowControl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36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и показатели 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746E1" w:rsidRDefault="001746E1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Сроки и этапы  </w:t>
            </w:r>
            <w:proofErr w:type="spellStart"/>
            <w:r>
              <w:rPr>
                <w:rFonts w:eastAsia="Lucida Sans Unicode"/>
                <w:sz w:val="28"/>
                <w:szCs w:val="28"/>
              </w:rPr>
              <w:t>реа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rFonts w:eastAsia="Lucida Sans Unicode"/>
                <w:sz w:val="28"/>
                <w:szCs w:val="28"/>
              </w:rPr>
              <w:t>лизации</w:t>
            </w:r>
            <w:proofErr w:type="spellEnd"/>
            <w:r>
              <w:rPr>
                <w:rFonts w:eastAsia="Lucida Sans Unicode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:rsidR="001746E1" w:rsidRDefault="00092FA0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 w:rsidRPr="00092FA0">
              <w:rPr>
                <w:rFonts w:eastAsia="Lucida Sans Unicode"/>
                <w:sz w:val="28"/>
                <w:szCs w:val="28"/>
              </w:rPr>
              <w:lastRenderedPageBreak/>
              <w:t>количество семей, улучшивших жилищные условия с использованием социальных выплат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092FA0" w:rsidRDefault="00092FA0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 w:rsidRPr="00092FA0">
              <w:rPr>
                <w:rFonts w:eastAsia="Lucida Sans Unicode"/>
                <w:sz w:val="28"/>
                <w:szCs w:val="28"/>
              </w:rPr>
              <w:t>ввод (приобретение) жилья гражданами, пр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t>живающими на сельских территориях, постр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lastRenderedPageBreak/>
              <w:t>енного (приобретенного) с использованием с</w:t>
            </w:r>
            <w:r w:rsidRPr="00092FA0">
              <w:rPr>
                <w:rFonts w:eastAsia="Lucida Sans Unicode"/>
                <w:sz w:val="28"/>
                <w:szCs w:val="28"/>
              </w:rPr>
              <w:t>о</w:t>
            </w:r>
            <w:r w:rsidRPr="00092FA0">
              <w:rPr>
                <w:rFonts w:eastAsia="Lucida Sans Unicode"/>
                <w:sz w:val="28"/>
                <w:szCs w:val="28"/>
              </w:rPr>
              <w:t>циальных выплат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</w:t>
            </w:r>
            <w:r w:rsidRPr="00F110F2">
              <w:rPr>
                <w:rFonts w:eastAsia="Lucida Sans Unicode"/>
                <w:sz w:val="28"/>
                <w:szCs w:val="28"/>
              </w:rPr>
              <w:t>исленность работников, сельскохозяйственных организаций, обучающихся по ученическим д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говорам в федеральных государственных обр</w:t>
            </w:r>
            <w:r w:rsidRPr="00F110F2">
              <w:rPr>
                <w:rFonts w:eastAsia="Lucida Sans Unicode"/>
                <w:sz w:val="28"/>
                <w:szCs w:val="28"/>
              </w:rPr>
              <w:t>а</w:t>
            </w:r>
            <w:r w:rsidRPr="00F110F2">
              <w:rPr>
                <w:rFonts w:eastAsia="Lucida Sans Unicode"/>
                <w:sz w:val="28"/>
                <w:szCs w:val="28"/>
              </w:rPr>
              <w:t>зовательных организациях высшего образов</w:t>
            </w:r>
            <w:r w:rsidRPr="00F110F2">
              <w:rPr>
                <w:rFonts w:eastAsia="Lucida Sans Unicode"/>
                <w:sz w:val="28"/>
                <w:szCs w:val="28"/>
              </w:rPr>
              <w:t>а</w:t>
            </w:r>
            <w:r w:rsidRPr="00F110F2">
              <w:rPr>
                <w:rFonts w:eastAsia="Lucida Sans Unicode"/>
                <w:sz w:val="28"/>
                <w:szCs w:val="28"/>
              </w:rPr>
              <w:t>ния, подведомственных Министерству сельск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го хозяйства Российской Федерации по кот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рым за счет бюджетных ресурсов возмещается часть понесенных затрат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autoSpaceDE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</w:t>
            </w:r>
            <w:r w:rsidRPr="00F110F2">
              <w:rPr>
                <w:rFonts w:eastAsia="Lucida Sans Unicode"/>
                <w:sz w:val="28"/>
                <w:szCs w:val="28"/>
              </w:rPr>
              <w:t>исленность студентов, обучающихся в фед</w:t>
            </w:r>
            <w:r w:rsidRPr="00F110F2">
              <w:rPr>
                <w:rFonts w:eastAsia="Lucida Sans Unicode"/>
                <w:sz w:val="28"/>
                <w:szCs w:val="28"/>
              </w:rPr>
              <w:t>е</w:t>
            </w:r>
            <w:r w:rsidRPr="00F110F2">
              <w:rPr>
                <w:rFonts w:eastAsia="Lucida Sans Unicode"/>
                <w:sz w:val="28"/>
                <w:szCs w:val="28"/>
              </w:rPr>
              <w:t>ральных государственных образовательных о</w:t>
            </w:r>
            <w:r w:rsidRPr="00F110F2">
              <w:rPr>
                <w:rFonts w:eastAsia="Lucida Sans Unicode"/>
                <w:sz w:val="28"/>
                <w:szCs w:val="28"/>
              </w:rPr>
              <w:t>р</w:t>
            </w:r>
            <w:r w:rsidRPr="00F110F2">
              <w:rPr>
                <w:rFonts w:eastAsia="Lucida Sans Unicode"/>
                <w:sz w:val="28"/>
                <w:szCs w:val="28"/>
              </w:rPr>
              <w:t>ганизациях высшего образования, подведо</w:t>
            </w:r>
            <w:r w:rsidRPr="00F110F2">
              <w:rPr>
                <w:rFonts w:eastAsia="Lucida Sans Unicode"/>
                <w:sz w:val="28"/>
                <w:szCs w:val="28"/>
              </w:rPr>
              <w:t>м</w:t>
            </w:r>
            <w:r w:rsidRPr="00F110F2">
              <w:rPr>
                <w:rFonts w:eastAsia="Lucida Sans Unicode"/>
                <w:sz w:val="28"/>
                <w:szCs w:val="28"/>
              </w:rPr>
              <w:t>ственных Министерству сельского хозяйства Российской Федерации, привлеченных для пр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хождения производственной практики по кот</w:t>
            </w:r>
            <w:r w:rsidRPr="00F110F2">
              <w:rPr>
                <w:rFonts w:eastAsia="Lucida Sans Unicode"/>
                <w:sz w:val="28"/>
                <w:szCs w:val="28"/>
              </w:rPr>
              <w:t>о</w:t>
            </w:r>
            <w:r w:rsidRPr="00F110F2">
              <w:rPr>
                <w:rFonts w:eastAsia="Lucida Sans Unicode"/>
                <w:sz w:val="28"/>
                <w:szCs w:val="28"/>
              </w:rPr>
              <w:t>рым за счет бюджетных ресурсов возмещается часть понесенных затрат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F110F2" w:rsidRDefault="00F110F2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к</w:t>
            </w:r>
            <w:r w:rsidRPr="00F110F2">
              <w:rPr>
                <w:rFonts w:eastAsia="Lucida Sans Unicode"/>
                <w:sz w:val="28"/>
                <w:szCs w:val="28"/>
              </w:rPr>
              <w:t>оличество введенных в действие проектов комплексного  развития, учитывающих интер</w:t>
            </w:r>
            <w:r w:rsidRPr="00F110F2">
              <w:rPr>
                <w:rFonts w:eastAsia="Lucida Sans Unicode"/>
                <w:sz w:val="28"/>
                <w:szCs w:val="28"/>
              </w:rPr>
              <w:t>е</w:t>
            </w:r>
            <w:r w:rsidRPr="00F110F2">
              <w:rPr>
                <w:rFonts w:eastAsia="Lucida Sans Unicode"/>
                <w:sz w:val="28"/>
                <w:szCs w:val="28"/>
              </w:rPr>
              <w:t xml:space="preserve">сы населения, </w:t>
            </w:r>
            <w:proofErr w:type="gramStart"/>
            <w:r w:rsidRPr="00F110F2">
              <w:rPr>
                <w:rFonts w:eastAsia="Lucida Sans Unicode"/>
                <w:sz w:val="28"/>
                <w:szCs w:val="28"/>
              </w:rPr>
              <w:t>бизнес-сообщества</w:t>
            </w:r>
            <w:proofErr w:type="gramEnd"/>
            <w:r w:rsidRPr="00F110F2">
              <w:rPr>
                <w:rFonts w:eastAsia="Lucida Sans Unicode"/>
                <w:sz w:val="28"/>
                <w:szCs w:val="28"/>
              </w:rPr>
              <w:t>, прожива</w:t>
            </w:r>
            <w:r w:rsidRPr="00F110F2">
              <w:rPr>
                <w:rFonts w:eastAsia="Lucida Sans Unicode"/>
                <w:sz w:val="28"/>
                <w:szCs w:val="28"/>
              </w:rPr>
              <w:t>ю</w:t>
            </w:r>
            <w:r w:rsidRPr="00F110F2">
              <w:rPr>
                <w:rFonts w:eastAsia="Lucida Sans Unicode"/>
                <w:sz w:val="28"/>
                <w:szCs w:val="28"/>
              </w:rPr>
              <w:t>щего и ведущего свою деятельность на сел</w:t>
            </w:r>
            <w:r w:rsidRPr="00F110F2">
              <w:rPr>
                <w:rFonts w:eastAsia="Lucida Sans Unicode"/>
                <w:sz w:val="28"/>
                <w:szCs w:val="28"/>
              </w:rPr>
              <w:t>ь</w:t>
            </w:r>
            <w:r w:rsidRPr="00F110F2">
              <w:rPr>
                <w:rFonts w:eastAsia="Lucida Sans Unicode"/>
                <w:sz w:val="28"/>
                <w:szCs w:val="28"/>
              </w:rPr>
              <w:t>ских территориях</w:t>
            </w:r>
            <w:r w:rsidR="00731AC1">
              <w:rPr>
                <w:rFonts w:eastAsia="Lucida Sans Unicode"/>
                <w:sz w:val="28"/>
                <w:szCs w:val="28"/>
              </w:rPr>
              <w:t>;</w:t>
            </w:r>
          </w:p>
          <w:p w:rsidR="00D83F70" w:rsidRDefault="00D83F70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д</w:t>
            </w:r>
            <w:r w:rsidRPr="00D83F70">
              <w:rPr>
                <w:rFonts w:eastAsia="Lucida Sans Unicode"/>
                <w:sz w:val="28"/>
                <w:szCs w:val="28"/>
              </w:rPr>
              <w:t>оля сельского населения, систематически з</w:t>
            </w:r>
            <w:r w:rsidRPr="00D83F70">
              <w:rPr>
                <w:rFonts w:eastAsia="Lucida Sans Unicode"/>
                <w:sz w:val="28"/>
                <w:szCs w:val="28"/>
              </w:rPr>
              <w:t>а</w:t>
            </w:r>
            <w:r w:rsidRPr="00D83F70">
              <w:rPr>
                <w:rFonts w:eastAsia="Lucida Sans Unicode"/>
                <w:sz w:val="28"/>
                <w:szCs w:val="28"/>
              </w:rPr>
              <w:t>нимающегося физической культурой и спортом</w:t>
            </w:r>
            <w:r w:rsidR="00B149C2">
              <w:rPr>
                <w:rFonts w:eastAsia="Lucida Sans Unicode"/>
                <w:sz w:val="28"/>
                <w:szCs w:val="28"/>
              </w:rPr>
              <w:t>.</w:t>
            </w:r>
          </w:p>
          <w:p w:rsidR="00D83F70" w:rsidRDefault="00D83F70">
            <w:pPr>
              <w:widowControl w:val="0"/>
              <w:jc w:val="both"/>
              <w:rPr>
                <w:rFonts w:eastAsia="Lucida Sans Unicode"/>
                <w:sz w:val="28"/>
                <w:szCs w:val="28"/>
              </w:rPr>
            </w:pPr>
          </w:p>
          <w:p w:rsidR="001746E1" w:rsidRDefault="00C866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2021</w:t>
            </w:r>
            <w:r w:rsidR="001746E1">
              <w:rPr>
                <w:rFonts w:eastAsia="Lucida Sans Unicode"/>
                <w:sz w:val="28"/>
                <w:szCs w:val="28"/>
              </w:rPr>
              <w:t> – 2025 годы:</w:t>
            </w:r>
          </w:p>
          <w:p w:rsidR="001746E1" w:rsidRDefault="001746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4"/>
                <w:szCs w:val="28"/>
              </w:rPr>
            </w:pP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и  </w:t>
            </w:r>
            <w:proofErr w:type="spellStart"/>
            <w:r>
              <w:rPr>
                <w:sz w:val="28"/>
                <w:szCs w:val="28"/>
              </w:rPr>
              <w:t>источни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 xml:space="preserve">  финансирования 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rFonts w:eastAsia="Lucida Sans Unicode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Cs w:val="28"/>
              </w:rPr>
            </w:pP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общий объем финансирования программы с</w:t>
            </w:r>
            <w:r w:rsidRPr="00C5551F">
              <w:rPr>
                <w:rFonts w:eastAsia="Lucida Sans Unicode"/>
                <w:sz w:val="28"/>
                <w:szCs w:val="28"/>
              </w:rPr>
              <w:t>о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ставляет </w:t>
            </w:r>
            <w:r w:rsidR="004E6485">
              <w:rPr>
                <w:rFonts w:eastAsia="Lucida Sans Unicode"/>
                <w:sz w:val="28"/>
                <w:szCs w:val="28"/>
              </w:rPr>
              <w:t>9533,7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 (в ценах соответств</w:t>
            </w:r>
            <w:r w:rsidRPr="00C5551F">
              <w:rPr>
                <w:rFonts w:eastAsia="Lucida Sans Unicode"/>
                <w:sz w:val="28"/>
                <w:szCs w:val="28"/>
              </w:rPr>
              <w:t>у</w:t>
            </w:r>
            <w:r w:rsidRPr="00C5551F">
              <w:rPr>
                <w:rFonts w:eastAsia="Lucida Sans Unicode"/>
                <w:sz w:val="28"/>
                <w:szCs w:val="28"/>
              </w:rPr>
              <w:t>ющих лет), в том числе: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– </w:t>
            </w:r>
            <w:r w:rsidR="004E6485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4E6485">
              <w:rPr>
                <w:rFonts w:eastAsia="Lucida Sans Unicode"/>
                <w:sz w:val="28"/>
                <w:szCs w:val="28"/>
              </w:rPr>
              <w:t>7496,1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4E6485">
              <w:rPr>
                <w:rFonts w:eastAsia="Lucida Sans Unicode"/>
                <w:sz w:val="28"/>
                <w:szCs w:val="28"/>
              </w:rPr>
              <w:t>339,1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    внебюджетных      источников      –                         </w:t>
            </w:r>
            <w:r w:rsidR="004E6485">
              <w:rPr>
                <w:rFonts w:eastAsia="Lucida Sans Unicode"/>
                <w:sz w:val="28"/>
                <w:szCs w:val="28"/>
              </w:rPr>
              <w:t>1698,5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руб.,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них: </w:t>
            </w:r>
          </w:p>
          <w:p w:rsidR="001746E1" w:rsidRPr="00C5551F" w:rsidRDefault="00C86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2021</w:t>
            </w:r>
            <w:r w:rsidR="00363E49">
              <w:rPr>
                <w:rFonts w:eastAsia="Lucida Sans Unicode"/>
                <w:sz w:val="28"/>
                <w:szCs w:val="28"/>
              </w:rPr>
              <w:t xml:space="preserve"> год </w:t>
            </w:r>
            <w:r w:rsidR="000A467A">
              <w:rPr>
                <w:rFonts w:eastAsia="Lucida Sans Unicode"/>
                <w:sz w:val="28"/>
                <w:szCs w:val="28"/>
              </w:rPr>
              <w:t>–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1396,3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="000A467A">
              <w:rPr>
                <w:sz w:val="28"/>
                <w:szCs w:val="28"/>
              </w:rPr>
              <w:t xml:space="preserve"> </w:t>
            </w:r>
            <w:r w:rsidR="003F7F08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1188,8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0A467A">
              <w:rPr>
                <w:rFonts w:eastAsia="Lucida Sans Unicode"/>
                <w:sz w:val="28"/>
                <w:szCs w:val="28"/>
              </w:rPr>
              <w:t>157,5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0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внебюджетных</w:t>
            </w:r>
            <w:r w:rsidRPr="00C5551F">
              <w:rPr>
                <w:rFonts w:eastAsia="Lucida Sans Unicode"/>
                <w:sz w:val="24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источников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50,0</w:t>
            </w:r>
            <w:r w:rsidR="003F7F08">
              <w:rPr>
                <w:rFonts w:eastAsia="Lucida Sans Unicode"/>
                <w:sz w:val="28"/>
                <w:szCs w:val="28"/>
              </w:rPr>
              <w:t xml:space="preserve"> </w:t>
            </w:r>
            <w:r w:rsidRPr="00C5551F">
              <w:rPr>
                <w:rFonts w:eastAsia="Lucida Sans Unicode"/>
                <w:sz w:val="28"/>
                <w:szCs w:val="28"/>
              </w:rPr>
              <w:t>тыс. руб.;</w:t>
            </w:r>
          </w:p>
          <w:p w:rsidR="001746E1" w:rsidRPr="00C5551F" w:rsidRDefault="003F7F08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2022</w:t>
            </w:r>
            <w:r w:rsidR="00363E49">
              <w:rPr>
                <w:rFonts w:eastAsia="Lucida Sans Unicode"/>
                <w:sz w:val="28"/>
                <w:szCs w:val="28"/>
              </w:rPr>
              <w:t xml:space="preserve"> год </w:t>
            </w:r>
            <w:r w:rsidR="000A467A">
              <w:rPr>
                <w:rFonts w:eastAsia="Lucida Sans Unicode"/>
                <w:sz w:val="28"/>
                <w:szCs w:val="28"/>
              </w:rPr>
              <w:t>–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1690,0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0A467A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0A467A">
              <w:rPr>
                <w:rFonts w:eastAsia="Lucida Sans Unicode"/>
                <w:sz w:val="28"/>
                <w:szCs w:val="28"/>
              </w:rPr>
              <w:t>1300,0</w:t>
            </w:r>
            <w:r w:rsidRPr="00C5551F">
              <w:rPr>
                <w:rFonts w:eastAsia="Lucida Sans Unicode"/>
                <w:sz w:val="28"/>
                <w:szCs w:val="28"/>
              </w:rPr>
              <w:t>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местных бюджето</w:t>
            </w:r>
            <w:r w:rsidRPr="00A05AE8">
              <w:rPr>
                <w:rFonts w:eastAsia="Lucida Sans Unicode"/>
                <w:sz w:val="28"/>
                <w:szCs w:val="28"/>
              </w:rPr>
              <w:t>в –</w:t>
            </w:r>
            <w:r w:rsidR="000A467A">
              <w:rPr>
                <w:rFonts w:eastAsia="Lucida Sans Unicode"/>
                <w:sz w:val="28"/>
                <w:szCs w:val="28"/>
              </w:rPr>
              <w:t xml:space="preserve"> </w:t>
            </w:r>
            <w:r w:rsidR="0028391D">
              <w:rPr>
                <w:rFonts w:eastAsia="Lucida Sans Unicode"/>
                <w:sz w:val="28"/>
                <w:szCs w:val="28"/>
              </w:rPr>
              <w:t>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</w:t>
            </w:r>
            <w:r w:rsidR="000A467A">
              <w:rPr>
                <w:rFonts w:eastAsia="Lucida Sans Unicode"/>
                <w:sz w:val="28"/>
                <w:szCs w:val="28"/>
              </w:rPr>
              <w:t>очников –390,0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28391D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2023 год – </w:t>
            </w:r>
            <w:r w:rsidR="004E6485">
              <w:rPr>
                <w:rFonts w:eastAsia="Lucida Sans Unicode"/>
                <w:sz w:val="28"/>
                <w:szCs w:val="28"/>
              </w:rPr>
              <w:t>2070,7</w:t>
            </w:r>
            <w:r w:rsidR="001746E1" w:rsidRPr="00A05AE8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A05AE8">
              <w:rPr>
                <w:sz w:val="28"/>
                <w:szCs w:val="28"/>
              </w:rPr>
              <w:t>–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</w:t>
            </w:r>
            <w:r w:rsidR="004E6485">
              <w:rPr>
                <w:rFonts w:eastAsia="Lucida Sans Unicode"/>
                <w:sz w:val="28"/>
                <w:szCs w:val="28"/>
              </w:rPr>
              <w:t>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lastRenderedPageBreak/>
              <w:t xml:space="preserve">из краевого бюджета – </w:t>
            </w:r>
            <w:r w:rsidR="004E6485">
              <w:rPr>
                <w:rFonts w:eastAsia="Lucida Sans Unicode"/>
                <w:sz w:val="28"/>
                <w:szCs w:val="28"/>
              </w:rPr>
              <w:t>2070,7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0A467A">
              <w:rPr>
                <w:rFonts w:eastAsia="Lucida Sans Unicode"/>
                <w:sz w:val="28"/>
                <w:szCs w:val="28"/>
              </w:rPr>
              <w:t>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</w:t>
            </w:r>
            <w:r w:rsidR="004E6485">
              <w:rPr>
                <w:rFonts w:eastAsia="Lucida Sans Unicode"/>
                <w:sz w:val="28"/>
                <w:szCs w:val="28"/>
              </w:rPr>
              <w:t xml:space="preserve">очников – </w:t>
            </w:r>
            <w:r w:rsidR="000A467A">
              <w:rPr>
                <w:rFonts w:eastAsia="Lucida Sans Unicode"/>
                <w:sz w:val="28"/>
                <w:szCs w:val="28"/>
              </w:rPr>
              <w:t>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EF3A5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2024 год – </w:t>
            </w:r>
            <w:r w:rsidR="004E6485">
              <w:rPr>
                <w:rFonts w:eastAsia="Lucida Sans Unicode"/>
                <w:sz w:val="28"/>
                <w:szCs w:val="28"/>
              </w:rPr>
              <w:t>1317,3</w:t>
            </w:r>
            <w:r w:rsidR="001746E1" w:rsidRPr="00A05AE8">
              <w:rPr>
                <w:rFonts w:eastAsia="Lucida Sans Unicode"/>
                <w:sz w:val="28"/>
                <w:szCs w:val="28"/>
              </w:rPr>
              <w:t xml:space="preserve"> тыс. руб.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4E6485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4E6485">
              <w:rPr>
                <w:rFonts w:eastAsia="Lucida Sans Unicode"/>
                <w:sz w:val="28"/>
                <w:szCs w:val="28"/>
              </w:rPr>
              <w:t>900,0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местных бюджетов – </w:t>
            </w:r>
            <w:r w:rsidR="004E6485">
              <w:rPr>
                <w:rFonts w:eastAsia="Lucida Sans Unicode"/>
                <w:sz w:val="28"/>
                <w:szCs w:val="28"/>
              </w:rPr>
              <w:t>91,6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</w:t>
            </w:r>
            <w:r w:rsidRPr="00A05AE8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источников –</w:t>
            </w:r>
            <w:r w:rsidR="004E6485">
              <w:rPr>
                <w:rFonts w:eastAsia="Lucida Sans Unicode"/>
                <w:sz w:val="28"/>
                <w:szCs w:val="28"/>
              </w:rPr>
              <w:t>385,7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A05AE8">
              <w:rPr>
                <w:rFonts w:eastAsia="Lucida Sans Unicode"/>
                <w:sz w:val="28"/>
                <w:szCs w:val="28"/>
              </w:rPr>
              <w:t>202</w:t>
            </w:r>
            <w:r w:rsidRPr="00C5551F">
              <w:rPr>
                <w:rFonts w:eastAsia="Lucida Sans Unicode"/>
                <w:sz w:val="28"/>
                <w:szCs w:val="28"/>
              </w:rPr>
              <w:t>5 год</w:t>
            </w:r>
            <w:r w:rsidR="00EF3A51">
              <w:rPr>
                <w:rFonts w:eastAsia="Lucida Sans Unicode"/>
                <w:sz w:val="28"/>
                <w:szCs w:val="28"/>
              </w:rPr>
              <w:t xml:space="preserve"> – </w:t>
            </w:r>
            <w:r w:rsidR="004E6485">
              <w:rPr>
                <w:rFonts w:eastAsia="Lucida Sans Unicode"/>
                <w:sz w:val="28"/>
                <w:szCs w:val="28"/>
              </w:rPr>
              <w:t>3059,4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руб., в том числе: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федерального бюджета </w:t>
            </w:r>
            <w:r w:rsidRPr="00C5551F">
              <w:rPr>
                <w:sz w:val="28"/>
                <w:szCs w:val="28"/>
              </w:rPr>
              <w:t>–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</w:t>
            </w:r>
            <w:r w:rsidR="004E6485">
              <w:rPr>
                <w:rFonts w:eastAsia="Lucida Sans Unicode"/>
                <w:sz w:val="28"/>
                <w:szCs w:val="28"/>
              </w:rPr>
              <w:t>0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из краевого бюджета – </w:t>
            </w:r>
            <w:r w:rsidR="004E6485">
              <w:rPr>
                <w:rFonts w:eastAsia="Lucida Sans Unicode"/>
                <w:sz w:val="28"/>
                <w:szCs w:val="28"/>
              </w:rPr>
              <w:t>2036,6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A05AE8" w:rsidRDefault="001746E1">
            <w:pPr>
              <w:widowControl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из местн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ых бюджетов – </w:t>
            </w:r>
            <w:r w:rsidR="004E6485">
              <w:rPr>
                <w:rFonts w:eastAsia="Lucida Sans Unicode"/>
                <w:sz w:val="28"/>
                <w:szCs w:val="28"/>
              </w:rPr>
              <w:t>150,0</w:t>
            </w:r>
            <w:r w:rsidRPr="00A05AE8">
              <w:rPr>
                <w:rFonts w:eastAsia="Lucida Sans Unicode"/>
                <w:sz w:val="28"/>
                <w:szCs w:val="28"/>
              </w:rPr>
              <w:t xml:space="preserve"> тыс. руб.;</w:t>
            </w:r>
          </w:p>
          <w:p w:rsidR="001746E1" w:rsidRPr="00C5551F" w:rsidRDefault="001746E1" w:rsidP="004E6485">
            <w:pPr>
              <w:widowControl w:val="0"/>
              <w:spacing w:line="216" w:lineRule="auto"/>
              <w:jc w:val="both"/>
            </w:pPr>
            <w:r w:rsidRPr="00A05AE8">
              <w:rPr>
                <w:rFonts w:eastAsia="Lucida Sans Unicode"/>
                <w:sz w:val="28"/>
                <w:szCs w:val="28"/>
              </w:rPr>
              <w:t>из внебюджетных источников –</w:t>
            </w:r>
            <w:r w:rsidR="004E6485">
              <w:rPr>
                <w:rFonts w:eastAsia="Lucida Sans Unicode"/>
                <w:sz w:val="28"/>
                <w:szCs w:val="28"/>
              </w:rPr>
              <w:t>872,8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тыс.</w:t>
            </w:r>
            <w:r w:rsidRPr="00C5551F">
              <w:rPr>
                <w:rFonts w:eastAsia="Lucida Sans Unicode"/>
                <w:sz w:val="22"/>
                <w:szCs w:val="28"/>
              </w:rPr>
              <w:t xml:space="preserve"> </w:t>
            </w:r>
            <w:r w:rsidR="00A05AE8">
              <w:rPr>
                <w:rFonts w:eastAsia="Lucida Sans Unicode"/>
                <w:sz w:val="28"/>
                <w:szCs w:val="28"/>
              </w:rPr>
              <w:t>руб.</w:t>
            </w: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 w:val="22"/>
                <w:szCs w:val="28"/>
                <w:shd w:val="clear" w:color="auto" w:fill="FFFF00"/>
              </w:rPr>
            </w:pPr>
          </w:p>
        </w:tc>
      </w:tr>
      <w:tr w:rsidR="001746E1">
        <w:trPr>
          <w:trHeight w:val="60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  </w:t>
            </w:r>
            <w:proofErr w:type="spellStart"/>
            <w:r>
              <w:rPr>
                <w:sz w:val="28"/>
                <w:szCs w:val="28"/>
              </w:rPr>
              <w:t>конеч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результаты </w:t>
            </w:r>
            <w:proofErr w:type="spellStart"/>
            <w:r>
              <w:rPr>
                <w:sz w:val="28"/>
                <w:szCs w:val="28"/>
              </w:rPr>
              <w:t>реа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746E1" w:rsidRDefault="001746E1">
            <w:pPr>
              <w:widowControl w:val="0"/>
              <w:autoSpaceDE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лизации</w:t>
            </w:r>
            <w:proofErr w:type="spellEnd"/>
            <w:r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953" w:type="dxa"/>
            <w:shd w:val="clear" w:color="auto" w:fill="auto"/>
          </w:tcPr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 xml:space="preserve">улучшение жилищных условий </w:t>
            </w:r>
            <w:r w:rsidR="00CF1194">
              <w:rPr>
                <w:rFonts w:eastAsia="Lucida Sans Unicode"/>
                <w:sz w:val="28"/>
                <w:szCs w:val="28"/>
              </w:rPr>
              <w:t>14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семей, проживающих на </w:t>
            </w:r>
            <w:r w:rsidR="00CF1194">
              <w:rPr>
                <w:rFonts w:eastAsia="Lucida Sans Unicode"/>
                <w:sz w:val="28"/>
                <w:szCs w:val="28"/>
              </w:rPr>
              <w:t>территории района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, которые построили (приобрели) жилье с использованием программных механизмов, в том числе: 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улучшение жилищных условий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</w:t>
            </w:r>
            <w:r w:rsidR="00CF1194">
              <w:rPr>
                <w:rFonts w:eastAsia="Lucida Sans Unicode"/>
                <w:sz w:val="28"/>
                <w:szCs w:val="28"/>
              </w:rPr>
              <w:t>14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сельских семей, которые построили (приобрели) жилье с использованием социальных выплат;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proofErr w:type="gramStart"/>
            <w:r w:rsidRPr="00C5551F">
              <w:rPr>
                <w:rFonts w:eastAsia="Lucida Sans Unicode"/>
                <w:sz w:val="28"/>
                <w:szCs w:val="28"/>
              </w:rPr>
              <w:t>ввод (приобретение)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374,1 </w:t>
            </w:r>
            <w:r w:rsidRPr="00C5551F">
              <w:rPr>
                <w:rFonts w:eastAsia="Lucida Sans Unicode"/>
                <w:sz w:val="28"/>
                <w:szCs w:val="28"/>
              </w:rPr>
              <w:t>тыс. кв. м жилья гражданами, проживающими на сельских территориях, которые построили (приобрели) жилье с использованием программных механизмов, в том числе:</w:t>
            </w:r>
            <w:proofErr w:type="gramEnd"/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(приобретение) с использованием социальных выплат</w:t>
            </w:r>
            <w:r w:rsidR="00E919D4">
              <w:rPr>
                <w:rFonts w:eastAsia="Lucida Sans Unicode"/>
                <w:sz w:val="28"/>
                <w:szCs w:val="28"/>
              </w:rPr>
              <w:t xml:space="preserve"> 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995 </w:t>
            </w:r>
            <w:r w:rsidRPr="00C5551F">
              <w:rPr>
                <w:rFonts w:eastAsia="Lucida Sans Unicode"/>
                <w:sz w:val="28"/>
                <w:szCs w:val="28"/>
              </w:rPr>
              <w:t>кв. м жилья гражданами, проживающими на сельских территориях;</w:t>
            </w:r>
          </w:p>
          <w:p w:rsidR="001746E1" w:rsidRPr="00C5551F" w:rsidRDefault="00E07A1E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численность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</w:t>
            </w:r>
            <w:r>
              <w:rPr>
                <w:rFonts w:eastAsia="Lucida Sans Unicode"/>
                <w:sz w:val="28"/>
                <w:szCs w:val="28"/>
              </w:rPr>
              <w:t>озяйства Российской Федерации 1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человек</w:t>
            </w:r>
            <w:r>
              <w:rPr>
                <w:rFonts w:eastAsia="Lucida Sans Unicode"/>
                <w:sz w:val="28"/>
                <w:szCs w:val="28"/>
              </w:rPr>
              <w:t xml:space="preserve"> ежегодно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C5551F" w:rsidRDefault="00E07A1E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численность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 xml:space="preserve">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</w:t>
            </w:r>
            <w:r>
              <w:rPr>
                <w:rFonts w:eastAsia="Lucida Sans Unicode"/>
                <w:sz w:val="28"/>
                <w:szCs w:val="28"/>
              </w:rPr>
              <w:t xml:space="preserve">1 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человек</w:t>
            </w:r>
            <w:r>
              <w:rPr>
                <w:rFonts w:eastAsia="Lucida Sans Unicode"/>
                <w:sz w:val="28"/>
                <w:szCs w:val="28"/>
              </w:rPr>
              <w:t xml:space="preserve"> ежегодно</w:t>
            </w:r>
            <w:r w:rsidR="001746E1" w:rsidRPr="00C5551F">
              <w:rPr>
                <w:rFonts w:eastAsia="Lucida Sans Unicode"/>
                <w:sz w:val="28"/>
                <w:szCs w:val="28"/>
              </w:rPr>
              <w:t>;</w:t>
            </w:r>
          </w:p>
          <w:p w:rsidR="001746E1" w:rsidRPr="00C5551F" w:rsidRDefault="001746E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в действие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 9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проектов по благоустройству, реализованных на сельских территориях</w:t>
            </w:r>
            <w:r w:rsidR="00E07A1E">
              <w:rPr>
                <w:rFonts w:eastAsia="Lucida Sans Unicode"/>
                <w:sz w:val="28"/>
                <w:szCs w:val="28"/>
              </w:rPr>
              <w:t xml:space="preserve"> района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; </w:t>
            </w:r>
          </w:p>
          <w:p w:rsidR="001422CF" w:rsidRDefault="000C702C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 w:rsidRPr="00C5551F">
              <w:rPr>
                <w:rFonts w:eastAsia="Lucida Sans Unicode"/>
                <w:sz w:val="28"/>
                <w:szCs w:val="28"/>
              </w:rPr>
              <w:t>ввод в действие</w:t>
            </w:r>
            <w:r>
              <w:rPr>
                <w:rFonts w:eastAsia="Lucida Sans Unicode"/>
                <w:sz w:val="28"/>
                <w:szCs w:val="28"/>
              </w:rPr>
              <w:t xml:space="preserve"> </w:t>
            </w:r>
            <w:r w:rsidR="00E07A1E">
              <w:rPr>
                <w:rFonts w:eastAsia="Lucida Sans Unicode"/>
                <w:sz w:val="28"/>
                <w:szCs w:val="28"/>
              </w:rPr>
              <w:t>6</w:t>
            </w:r>
            <w:r w:rsidRPr="00C5551F">
              <w:rPr>
                <w:rFonts w:eastAsia="Lucida Sans Unicode"/>
                <w:sz w:val="28"/>
                <w:szCs w:val="28"/>
              </w:rPr>
              <w:t xml:space="preserve"> проектов</w:t>
            </w:r>
            <w:r>
              <w:rPr>
                <w:rFonts w:eastAsia="Lucida Sans Unicode"/>
                <w:sz w:val="28"/>
                <w:szCs w:val="28"/>
              </w:rPr>
              <w:t xml:space="preserve"> комплексного развития, учитывающих интересы населения, </w:t>
            </w:r>
            <w:proofErr w:type="gramStart"/>
            <w:r>
              <w:rPr>
                <w:rFonts w:eastAsia="Lucida Sans Unicode"/>
                <w:sz w:val="28"/>
                <w:szCs w:val="28"/>
              </w:rPr>
              <w:lastRenderedPageBreak/>
              <w:t>бизнес-сообщества</w:t>
            </w:r>
            <w:proofErr w:type="gramEnd"/>
            <w:r>
              <w:rPr>
                <w:rFonts w:eastAsia="Lucida Sans Unicode"/>
                <w:sz w:val="28"/>
                <w:szCs w:val="28"/>
              </w:rPr>
              <w:t xml:space="preserve">, проживающего и ведущего свою деятельность на </w:t>
            </w:r>
            <w:r w:rsidRPr="00C5551F">
              <w:rPr>
                <w:rFonts w:eastAsia="Lucida Sans Unicode"/>
                <w:sz w:val="28"/>
                <w:szCs w:val="28"/>
              </w:rPr>
              <w:t>сельских территориях</w:t>
            </w:r>
            <w:r>
              <w:rPr>
                <w:rFonts w:eastAsia="Lucida Sans Unicode"/>
                <w:sz w:val="28"/>
                <w:szCs w:val="28"/>
              </w:rPr>
              <w:t>;</w:t>
            </w:r>
          </w:p>
          <w:p w:rsidR="002C0B7B" w:rsidRDefault="002C0B7B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увеличение д</w:t>
            </w:r>
            <w:r w:rsidRPr="002C0B7B">
              <w:rPr>
                <w:rFonts w:eastAsia="Lucida Sans Unicode"/>
                <w:sz w:val="28"/>
                <w:szCs w:val="28"/>
              </w:rPr>
              <w:t>ол</w:t>
            </w:r>
            <w:r>
              <w:rPr>
                <w:rFonts w:eastAsia="Lucida Sans Unicode"/>
                <w:sz w:val="28"/>
                <w:szCs w:val="28"/>
              </w:rPr>
              <w:t>и</w:t>
            </w:r>
            <w:r w:rsidRPr="002C0B7B">
              <w:rPr>
                <w:rFonts w:eastAsia="Lucida Sans Unicode"/>
                <w:sz w:val="28"/>
                <w:szCs w:val="28"/>
              </w:rPr>
              <w:t xml:space="preserve"> сельского населения, систематически занимающегося физической культурой и спортом</w:t>
            </w:r>
            <w:r w:rsidR="007A4098">
              <w:rPr>
                <w:rFonts w:eastAsia="Lucida Sans Unicode"/>
                <w:sz w:val="28"/>
                <w:szCs w:val="28"/>
              </w:rPr>
              <w:t xml:space="preserve"> до 55,0%.</w:t>
            </w:r>
          </w:p>
          <w:p w:rsidR="001746E1" w:rsidRPr="00C5551F" w:rsidRDefault="001746E1" w:rsidP="007A4098">
            <w:pPr>
              <w:widowControl w:val="0"/>
              <w:suppressAutoHyphens/>
              <w:autoSpaceDE w:val="0"/>
              <w:spacing w:line="228" w:lineRule="auto"/>
              <w:jc w:val="both"/>
            </w:pPr>
          </w:p>
        </w:tc>
      </w:tr>
    </w:tbl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Общая характеристика сферы реализации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программы</w:t>
      </w:r>
    </w:p>
    <w:p w:rsidR="005A6900" w:rsidRDefault="005A6900">
      <w:pPr>
        <w:widowControl w:val="0"/>
        <w:jc w:val="center"/>
        <w:rPr>
          <w:sz w:val="28"/>
          <w:szCs w:val="28"/>
        </w:rPr>
      </w:pPr>
    </w:p>
    <w:p w:rsidR="005A6900" w:rsidRPr="00E66F54" w:rsidRDefault="00747C9B" w:rsidP="005A690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Советский район образован в 1935</w:t>
      </w:r>
      <w:r w:rsidR="005A6900" w:rsidRPr="00E66F54">
        <w:rPr>
          <w:color w:val="000000"/>
          <w:sz w:val="28"/>
          <w:szCs w:val="28"/>
        </w:rPr>
        <w:t xml:space="preserve"> году, входит в состав Алтайского края. Район расположен в юго-восточной части Алтайского края. Админ</w:t>
      </w:r>
      <w:r w:rsidR="005A6900" w:rsidRPr="00E66F54">
        <w:rPr>
          <w:color w:val="000000"/>
          <w:sz w:val="28"/>
          <w:szCs w:val="28"/>
        </w:rPr>
        <w:t>и</w:t>
      </w:r>
      <w:r w:rsidR="005A6900" w:rsidRPr="00E66F54">
        <w:rPr>
          <w:color w:val="000000"/>
          <w:sz w:val="28"/>
          <w:szCs w:val="28"/>
        </w:rPr>
        <w:t xml:space="preserve">стративный центр района – с. </w:t>
      </w:r>
      <w:proofErr w:type="gramStart"/>
      <w:r w:rsidR="005A6900" w:rsidRPr="00E66F5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оветское</w:t>
      </w:r>
      <w:proofErr w:type="gramEnd"/>
      <w:r>
        <w:rPr>
          <w:color w:val="000000"/>
          <w:sz w:val="28"/>
          <w:szCs w:val="28"/>
        </w:rPr>
        <w:t xml:space="preserve"> (основано в 1747</w:t>
      </w:r>
      <w:r w:rsidR="005A6900" w:rsidRPr="00E66F54">
        <w:rPr>
          <w:color w:val="000000"/>
          <w:sz w:val="28"/>
          <w:szCs w:val="28"/>
        </w:rPr>
        <w:t xml:space="preserve"> году), располо</w:t>
      </w:r>
      <w:r w:rsidR="002E7D23">
        <w:rPr>
          <w:color w:val="000000"/>
          <w:sz w:val="28"/>
          <w:szCs w:val="28"/>
        </w:rPr>
        <w:t>жено в 195</w:t>
      </w:r>
      <w:r w:rsidR="005A6900" w:rsidRPr="00E66F54">
        <w:rPr>
          <w:color w:val="000000"/>
          <w:sz w:val="28"/>
          <w:szCs w:val="28"/>
        </w:rPr>
        <w:t xml:space="preserve"> км от Барнаула.</w:t>
      </w:r>
      <w:r w:rsidR="005A6900" w:rsidRPr="00E66F54">
        <w:rPr>
          <w:sz w:val="28"/>
          <w:szCs w:val="28"/>
        </w:rPr>
        <w:t xml:space="preserve"> </w:t>
      </w:r>
      <w:r w:rsidR="00587A2E">
        <w:rPr>
          <w:sz w:val="28"/>
          <w:szCs w:val="28"/>
        </w:rPr>
        <w:t xml:space="preserve">До ближайшей железнодорожной станции Бийск 45 км. </w:t>
      </w:r>
      <w:r w:rsidR="005A6900">
        <w:rPr>
          <w:sz w:val="28"/>
          <w:szCs w:val="28"/>
        </w:rPr>
        <w:t>Н</w:t>
      </w:r>
      <w:r w:rsidR="005A6900" w:rsidRPr="00E66F54">
        <w:rPr>
          <w:sz w:val="28"/>
          <w:szCs w:val="28"/>
        </w:rPr>
        <w:t>а</w:t>
      </w:r>
      <w:r w:rsidR="002E7D23">
        <w:rPr>
          <w:sz w:val="28"/>
          <w:szCs w:val="28"/>
        </w:rPr>
        <w:t xml:space="preserve"> территории района расположен</w:t>
      </w:r>
      <w:r w:rsidR="00047F44">
        <w:rPr>
          <w:sz w:val="28"/>
          <w:szCs w:val="28"/>
        </w:rPr>
        <w:t>о</w:t>
      </w:r>
      <w:r w:rsidR="002E7D23">
        <w:rPr>
          <w:sz w:val="28"/>
          <w:szCs w:val="28"/>
        </w:rPr>
        <w:t xml:space="preserve"> 20 населенных</w:t>
      </w:r>
      <w:r w:rsidR="005A6900" w:rsidRPr="00E66F54">
        <w:rPr>
          <w:sz w:val="28"/>
          <w:szCs w:val="28"/>
        </w:rPr>
        <w:t xml:space="preserve"> пункт</w:t>
      </w:r>
      <w:r w:rsidR="002E7D23">
        <w:rPr>
          <w:sz w:val="28"/>
          <w:szCs w:val="28"/>
        </w:rPr>
        <w:t>ов</w:t>
      </w:r>
      <w:r w:rsidR="005A6900" w:rsidRPr="00E66F54">
        <w:rPr>
          <w:sz w:val="28"/>
          <w:szCs w:val="28"/>
        </w:rPr>
        <w:t xml:space="preserve">. </w:t>
      </w:r>
      <w:r w:rsidR="005A6900">
        <w:rPr>
          <w:sz w:val="28"/>
          <w:szCs w:val="28"/>
        </w:rPr>
        <w:t>В состав района входят</w:t>
      </w:r>
      <w:r w:rsidR="00587A2E">
        <w:rPr>
          <w:sz w:val="28"/>
          <w:szCs w:val="28"/>
        </w:rPr>
        <w:t xml:space="preserve"> 12</w:t>
      </w:r>
      <w:r w:rsidR="005A6900" w:rsidRPr="00E66F54">
        <w:rPr>
          <w:sz w:val="28"/>
          <w:szCs w:val="28"/>
        </w:rPr>
        <w:t xml:space="preserve"> муниципальных образований (сельсоветов): </w:t>
      </w:r>
      <w:proofErr w:type="spellStart"/>
      <w:r w:rsidR="00587A2E">
        <w:rPr>
          <w:sz w:val="28"/>
          <w:szCs w:val="28"/>
        </w:rPr>
        <w:t>Кокшинский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Коло</w:t>
      </w:r>
      <w:r w:rsidR="00587A2E">
        <w:rPr>
          <w:sz w:val="28"/>
          <w:szCs w:val="28"/>
        </w:rPr>
        <w:t>в</w:t>
      </w:r>
      <w:r w:rsidR="00587A2E">
        <w:rPr>
          <w:sz w:val="28"/>
          <w:szCs w:val="28"/>
        </w:rPr>
        <w:t>ский</w:t>
      </w:r>
      <w:proofErr w:type="spellEnd"/>
      <w:r w:rsidR="00587A2E">
        <w:rPr>
          <w:sz w:val="28"/>
          <w:szCs w:val="28"/>
        </w:rPr>
        <w:t xml:space="preserve">; Красноярский; Никольский; </w:t>
      </w:r>
      <w:proofErr w:type="spellStart"/>
      <w:r w:rsidR="00587A2E">
        <w:rPr>
          <w:sz w:val="28"/>
          <w:szCs w:val="28"/>
        </w:rPr>
        <w:t>Платовский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Половинский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Сетовский</w:t>
      </w:r>
      <w:proofErr w:type="spellEnd"/>
      <w:r w:rsidR="00587A2E">
        <w:rPr>
          <w:sz w:val="28"/>
          <w:szCs w:val="28"/>
        </w:rPr>
        <w:t xml:space="preserve">; Советский; </w:t>
      </w:r>
      <w:proofErr w:type="spellStart"/>
      <w:r w:rsidR="00587A2E">
        <w:rPr>
          <w:sz w:val="28"/>
          <w:szCs w:val="28"/>
        </w:rPr>
        <w:t>Талицкий</w:t>
      </w:r>
      <w:proofErr w:type="spellEnd"/>
      <w:r w:rsidR="00587A2E">
        <w:rPr>
          <w:sz w:val="28"/>
          <w:szCs w:val="28"/>
        </w:rPr>
        <w:t>; Урожайный; Шульгин-</w:t>
      </w:r>
      <w:proofErr w:type="spellStart"/>
      <w:r w:rsidR="00587A2E">
        <w:rPr>
          <w:sz w:val="28"/>
          <w:szCs w:val="28"/>
        </w:rPr>
        <w:t>Логский</w:t>
      </w:r>
      <w:proofErr w:type="spellEnd"/>
      <w:r w:rsidR="00587A2E">
        <w:rPr>
          <w:sz w:val="28"/>
          <w:szCs w:val="28"/>
        </w:rPr>
        <w:t xml:space="preserve">; </w:t>
      </w:r>
      <w:proofErr w:type="spellStart"/>
      <w:r w:rsidR="00587A2E">
        <w:rPr>
          <w:sz w:val="28"/>
          <w:szCs w:val="28"/>
        </w:rPr>
        <w:t>Шульгинский</w:t>
      </w:r>
      <w:proofErr w:type="spellEnd"/>
      <w:r w:rsidR="00587A2E">
        <w:rPr>
          <w:sz w:val="28"/>
          <w:szCs w:val="28"/>
        </w:rPr>
        <w:t>.</w:t>
      </w:r>
    </w:p>
    <w:p w:rsidR="005A6900" w:rsidRPr="000171C3" w:rsidRDefault="005A6900" w:rsidP="005A6900">
      <w:pPr>
        <w:ind w:firstLine="709"/>
        <w:jc w:val="both"/>
        <w:rPr>
          <w:sz w:val="28"/>
          <w:szCs w:val="28"/>
        </w:rPr>
      </w:pPr>
      <w:r w:rsidRPr="007A3746">
        <w:rPr>
          <w:sz w:val="28"/>
          <w:szCs w:val="28"/>
        </w:rPr>
        <w:t xml:space="preserve">По данным </w:t>
      </w:r>
      <w:proofErr w:type="spellStart"/>
      <w:r w:rsidR="005B0ADD">
        <w:rPr>
          <w:sz w:val="28"/>
          <w:szCs w:val="28"/>
        </w:rPr>
        <w:t>Алтайкрайстата</w:t>
      </w:r>
      <w:proofErr w:type="spellEnd"/>
      <w:r w:rsidRPr="007A3746">
        <w:rPr>
          <w:sz w:val="28"/>
          <w:szCs w:val="28"/>
        </w:rPr>
        <w:t xml:space="preserve"> численность сельского населения района</w:t>
      </w:r>
      <w:r w:rsidR="005B0ADD">
        <w:rPr>
          <w:sz w:val="28"/>
          <w:szCs w:val="28"/>
        </w:rPr>
        <w:t xml:space="preserve"> на 01.01.2020</w:t>
      </w:r>
      <w:r>
        <w:rPr>
          <w:sz w:val="28"/>
          <w:szCs w:val="28"/>
        </w:rPr>
        <w:t xml:space="preserve"> года </w:t>
      </w:r>
      <w:r w:rsidR="005B0ADD">
        <w:rPr>
          <w:sz w:val="28"/>
          <w:szCs w:val="28"/>
        </w:rPr>
        <w:t>составила 15001</w:t>
      </w:r>
      <w:r w:rsidRPr="000171C3">
        <w:rPr>
          <w:sz w:val="28"/>
          <w:szCs w:val="28"/>
        </w:rPr>
        <w:t xml:space="preserve"> человек, из них: численность </w:t>
      </w:r>
      <w:r w:rsidR="00047F44">
        <w:rPr>
          <w:sz w:val="28"/>
          <w:szCs w:val="28"/>
        </w:rPr>
        <w:t>трудосп</w:t>
      </w:r>
      <w:r w:rsidR="00047F44">
        <w:rPr>
          <w:sz w:val="28"/>
          <w:szCs w:val="28"/>
        </w:rPr>
        <w:t>о</w:t>
      </w:r>
      <w:r w:rsidR="00047F44">
        <w:rPr>
          <w:sz w:val="28"/>
          <w:szCs w:val="28"/>
        </w:rPr>
        <w:t>собного населения</w:t>
      </w:r>
      <w:r w:rsidRPr="000171C3">
        <w:rPr>
          <w:sz w:val="28"/>
          <w:szCs w:val="28"/>
        </w:rPr>
        <w:t xml:space="preserve"> – </w:t>
      </w:r>
      <w:r w:rsidR="00047F44">
        <w:rPr>
          <w:sz w:val="28"/>
          <w:szCs w:val="28"/>
        </w:rPr>
        <w:t>6715</w:t>
      </w:r>
      <w:r w:rsidRPr="000171C3">
        <w:rPr>
          <w:sz w:val="28"/>
          <w:szCs w:val="28"/>
        </w:rPr>
        <w:t xml:space="preserve"> чело</w:t>
      </w:r>
      <w:r w:rsidR="005B0ADD">
        <w:rPr>
          <w:sz w:val="28"/>
          <w:szCs w:val="28"/>
        </w:rPr>
        <w:t>век</w:t>
      </w:r>
      <w:r w:rsidRPr="000171C3">
        <w:rPr>
          <w:sz w:val="28"/>
          <w:szCs w:val="28"/>
        </w:rPr>
        <w:t xml:space="preserve">. </w:t>
      </w:r>
    </w:p>
    <w:p w:rsidR="005A6900" w:rsidRPr="003D53B0" w:rsidRDefault="005A6900" w:rsidP="005A6900">
      <w:pPr>
        <w:ind w:firstLine="709"/>
        <w:jc w:val="both"/>
        <w:rPr>
          <w:sz w:val="28"/>
          <w:szCs w:val="28"/>
        </w:rPr>
      </w:pPr>
      <w:r w:rsidRPr="007A3746">
        <w:rPr>
          <w:sz w:val="28"/>
          <w:szCs w:val="28"/>
        </w:rPr>
        <w:t xml:space="preserve">В  последние годы </w:t>
      </w:r>
      <w:r>
        <w:rPr>
          <w:sz w:val="28"/>
          <w:szCs w:val="28"/>
        </w:rPr>
        <w:t xml:space="preserve">сохраняется тенденция </w:t>
      </w:r>
      <w:r w:rsidRPr="007A3746">
        <w:rPr>
          <w:sz w:val="28"/>
          <w:szCs w:val="28"/>
        </w:rPr>
        <w:t>естественн</w:t>
      </w:r>
      <w:r>
        <w:rPr>
          <w:sz w:val="28"/>
          <w:szCs w:val="28"/>
        </w:rPr>
        <w:t>ой и миграцио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убыли </w:t>
      </w:r>
      <w:r w:rsidRPr="007A3746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района. Так, </w:t>
      </w:r>
      <w:r w:rsidR="005B0ADD">
        <w:rPr>
          <w:sz w:val="28"/>
          <w:szCs w:val="28"/>
        </w:rPr>
        <w:t>з</w:t>
      </w:r>
      <w:r w:rsidRPr="00B60F18">
        <w:rPr>
          <w:sz w:val="28"/>
          <w:szCs w:val="28"/>
        </w:rPr>
        <w:t xml:space="preserve">а </w:t>
      </w:r>
      <w:r w:rsidR="00B77F26">
        <w:rPr>
          <w:sz w:val="28"/>
          <w:szCs w:val="28"/>
        </w:rPr>
        <w:t>2019</w:t>
      </w:r>
      <w:r w:rsidRPr="00B60F18">
        <w:rPr>
          <w:sz w:val="28"/>
          <w:szCs w:val="28"/>
        </w:rPr>
        <w:t xml:space="preserve"> год в район прибыло </w:t>
      </w:r>
      <w:r w:rsidR="00B77F26">
        <w:rPr>
          <w:sz w:val="28"/>
          <w:szCs w:val="28"/>
        </w:rPr>
        <w:t>467</w:t>
      </w:r>
      <w:r w:rsidRPr="00B60F18">
        <w:rPr>
          <w:sz w:val="28"/>
          <w:szCs w:val="28"/>
        </w:rPr>
        <w:t xml:space="preserve"> и выбыло </w:t>
      </w:r>
      <w:r w:rsidR="00B77F26">
        <w:rPr>
          <w:sz w:val="28"/>
          <w:szCs w:val="28"/>
        </w:rPr>
        <w:t>553</w:t>
      </w:r>
      <w:r w:rsidRPr="00B60F18">
        <w:rPr>
          <w:sz w:val="28"/>
          <w:szCs w:val="28"/>
        </w:rPr>
        <w:t xml:space="preserve"> человека, миграционная убыль составила </w:t>
      </w:r>
      <w:r w:rsidR="00B77F26">
        <w:rPr>
          <w:sz w:val="28"/>
          <w:szCs w:val="28"/>
        </w:rPr>
        <w:t>86</w:t>
      </w:r>
      <w:r w:rsidRPr="00B60F18">
        <w:rPr>
          <w:sz w:val="28"/>
          <w:szCs w:val="28"/>
        </w:rPr>
        <w:t xml:space="preserve"> человек. </w:t>
      </w:r>
      <w:r w:rsidR="00B77F26">
        <w:rPr>
          <w:sz w:val="28"/>
          <w:szCs w:val="28"/>
        </w:rPr>
        <w:t>За 2019</w:t>
      </w:r>
      <w:r w:rsidRPr="00B60F18">
        <w:rPr>
          <w:sz w:val="28"/>
          <w:szCs w:val="28"/>
        </w:rPr>
        <w:t xml:space="preserve"> год род</w:t>
      </w:r>
      <w:r w:rsidRPr="00B60F18">
        <w:rPr>
          <w:sz w:val="28"/>
          <w:szCs w:val="28"/>
        </w:rPr>
        <w:t>и</w:t>
      </w:r>
      <w:r w:rsidR="00B77F26">
        <w:rPr>
          <w:sz w:val="28"/>
          <w:szCs w:val="28"/>
        </w:rPr>
        <w:t>лось 159</w:t>
      </w:r>
      <w:r w:rsidRPr="00B60F1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з</w:t>
      </w:r>
      <w:r w:rsidRPr="00B60F18">
        <w:rPr>
          <w:sz w:val="28"/>
          <w:szCs w:val="28"/>
        </w:rPr>
        <w:t xml:space="preserve">арегистрировано </w:t>
      </w:r>
      <w:r w:rsidR="00B77F26">
        <w:rPr>
          <w:sz w:val="28"/>
          <w:szCs w:val="28"/>
        </w:rPr>
        <w:t>215</w:t>
      </w:r>
      <w:r w:rsidRPr="00B60F18">
        <w:rPr>
          <w:sz w:val="28"/>
          <w:szCs w:val="28"/>
        </w:rPr>
        <w:t xml:space="preserve"> случаев смерти. Естественная убыль населения по состоянию на 01</w:t>
      </w:r>
      <w:r>
        <w:rPr>
          <w:sz w:val="28"/>
          <w:szCs w:val="28"/>
        </w:rPr>
        <w:t xml:space="preserve"> </w:t>
      </w:r>
      <w:r w:rsidR="00B77F26">
        <w:rPr>
          <w:sz w:val="28"/>
          <w:szCs w:val="28"/>
        </w:rPr>
        <w:t>января 2020</w:t>
      </w:r>
      <w:r w:rsidRPr="00B60F18">
        <w:rPr>
          <w:sz w:val="28"/>
          <w:szCs w:val="28"/>
        </w:rPr>
        <w:t xml:space="preserve"> года </w:t>
      </w:r>
      <w:r w:rsidRPr="003D53B0">
        <w:rPr>
          <w:sz w:val="28"/>
          <w:szCs w:val="28"/>
        </w:rPr>
        <w:t>со</w:t>
      </w:r>
      <w:r w:rsidR="00F94098">
        <w:rPr>
          <w:sz w:val="28"/>
          <w:szCs w:val="28"/>
        </w:rPr>
        <w:t>ставила 56 человек</w:t>
      </w:r>
      <w:r w:rsidRPr="003D53B0">
        <w:rPr>
          <w:sz w:val="28"/>
          <w:szCs w:val="28"/>
        </w:rPr>
        <w:t>. Коэ</w:t>
      </w:r>
      <w:r w:rsidRPr="003D53B0">
        <w:rPr>
          <w:sz w:val="28"/>
          <w:szCs w:val="28"/>
        </w:rPr>
        <w:t>ф</w:t>
      </w:r>
      <w:r w:rsidRPr="003D53B0">
        <w:rPr>
          <w:sz w:val="28"/>
          <w:szCs w:val="28"/>
        </w:rPr>
        <w:t>фици</w:t>
      </w:r>
      <w:r w:rsidR="00F94098">
        <w:rPr>
          <w:sz w:val="28"/>
          <w:szCs w:val="28"/>
        </w:rPr>
        <w:t>ент рождаемости на 1 тыс. населения за 2019</w:t>
      </w:r>
      <w:r w:rsidRPr="003D53B0">
        <w:rPr>
          <w:sz w:val="28"/>
          <w:szCs w:val="28"/>
        </w:rPr>
        <w:t xml:space="preserve"> год </w:t>
      </w:r>
      <w:r w:rsidR="00F94098">
        <w:rPr>
          <w:sz w:val="28"/>
          <w:szCs w:val="28"/>
        </w:rPr>
        <w:t>составил –</w:t>
      </w:r>
      <w:r w:rsidRPr="003D53B0">
        <w:rPr>
          <w:sz w:val="28"/>
          <w:szCs w:val="28"/>
        </w:rPr>
        <w:t xml:space="preserve"> </w:t>
      </w:r>
      <w:r w:rsidR="00F94098">
        <w:rPr>
          <w:sz w:val="28"/>
          <w:szCs w:val="28"/>
        </w:rPr>
        <w:t>10,2</w:t>
      </w:r>
      <w:r w:rsidRPr="003D53B0">
        <w:rPr>
          <w:sz w:val="28"/>
          <w:szCs w:val="28"/>
        </w:rPr>
        <w:t>, ко</w:t>
      </w:r>
      <w:r w:rsidR="00F94098">
        <w:rPr>
          <w:sz w:val="28"/>
          <w:szCs w:val="28"/>
        </w:rPr>
        <w:t>э</w:t>
      </w:r>
      <w:r w:rsidR="00F94098">
        <w:rPr>
          <w:sz w:val="28"/>
          <w:szCs w:val="28"/>
        </w:rPr>
        <w:t>ф</w:t>
      </w:r>
      <w:r w:rsidR="00F94098">
        <w:rPr>
          <w:sz w:val="28"/>
          <w:szCs w:val="28"/>
        </w:rPr>
        <w:t>фициент смертности – 14,3</w:t>
      </w:r>
      <w:r w:rsidRPr="003D53B0">
        <w:rPr>
          <w:sz w:val="28"/>
          <w:szCs w:val="28"/>
        </w:rPr>
        <w:t>.</w:t>
      </w:r>
    </w:p>
    <w:p w:rsidR="005A6900" w:rsidRDefault="005A6900" w:rsidP="005A6900">
      <w:pPr>
        <w:ind w:firstLine="709"/>
        <w:jc w:val="both"/>
        <w:rPr>
          <w:sz w:val="28"/>
          <w:szCs w:val="28"/>
        </w:rPr>
      </w:pPr>
      <w:r w:rsidRPr="003D53B0">
        <w:rPr>
          <w:sz w:val="28"/>
          <w:szCs w:val="28"/>
        </w:rPr>
        <w:t>Оценивая уровень жизни граждан, проживающих в сельских поселен</w:t>
      </w:r>
      <w:r w:rsidRPr="003D53B0">
        <w:rPr>
          <w:sz w:val="28"/>
          <w:szCs w:val="28"/>
        </w:rPr>
        <w:t>и</w:t>
      </w:r>
      <w:r w:rsidRPr="003D53B0">
        <w:rPr>
          <w:sz w:val="28"/>
          <w:szCs w:val="28"/>
        </w:rPr>
        <w:t>ях, стоит учитывать, что уровень доходов заметно отличается от жителей г</w:t>
      </w:r>
      <w:r w:rsidRPr="003D53B0">
        <w:rPr>
          <w:sz w:val="28"/>
          <w:szCs w:val="28"/>
        </w:rPr>
        <w:t>о</w:t>
      </w:r>
      <w:r w:rsidRPr="003D53B0">
        <w:rPr>
          <w:sz w:val="28"/>
          <w:szCs w:val="28"/>
        </w:rPr>
        <w:t>родских поселений, а уровень вовлеченности в трудовой процесс наоборот - схож по многим показателям. Все это служит основной причиной оттока населения из сельской местности в города.</w:t>
      </w:r>
    </w:p>
    <w:p w:rsidR="005A6900" w:rsidRPr="003D53B0" w:rsidRDefault="002561CD" w:rsidP="005A690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 итогам 2019</w:t>
      </w:r>
      <w:r w:rsidR="005A6900" w:rsidRPr="003D53B0">
        <w:rPr>
          <w:color w:val="000000" w:themeColor="text1"/>
          <w:sz w:val="28"/>
          <w:szCs w:val="28"/>
        </w:rPr>
        <w:t xml:space="preserve"> года численность занятых граждан в экономике сост</w:t>
      </w:r>
      <w:r w:rsidR="005A6900" w:rsidRPr="003D53B0"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 xml:space="preserve">вила </w:t>
      </w:r>
      <w:r>
        <w:rPr>
          <w:color w:val="000000" w:themeColor="text1"/>
          <w:sz w:val="28"/>
          <w:szCs w:val="28"/>
        </w:rPr>
        <w:t>4683</w:t>
      </w:r>
      <w:r w:rsidR="005A6900" w:rsidRPr="003D53B0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 xml:space="preserve">, в том числе: в сельском хозяйстве – </w:t>
      </w:r>
      <w:r>
        <w:rPr>
          <w:color w:val="000000" w:themeColor="text1"/>
          <w:sz w:val="28"/>
          <w:szCs w:val="28"/>
        </w:rPr>
        <w:t>1288</w:t>
      </w:r>
      <w:r w:rsidR="005A6900" w:rsidRPr="003D53B0">
        <w:rPr>
          <w:color w:val="000000" w:themeColor="text1"/>
          <w:sz w:val="28"/>
          <w:szCs w:val="28"/>
        </w:rPr>
        <w:t xml:space="preserve"> человек, в о</w:t>
      </w:r>
      <w:r w:rsidR="005A6900" w:rsidRPr="003D53B0">
        <w:rPr>
          <w:color w:val="000000" w:themeColor="text1"/>
          <w:sz w:val="28"/>
          <w:szCs w:val="28"/>
        </w:rPr>
        <w:t>т</w:t>
      </w:r>
      <w:r w:rsidR="005A6900" w:rsidRPr="003D53B0">
        <w:rPr>
          <w:color w:val="000000" w:themeColor="text1"/>
          <w:sz w:val="28"/>
          <w:szCs w:val="28"/>
        </w:rPr>
        <w:t>рас</w:t>
      </w:r>
      <w:r>
        <w:rPr>
          <w:color w:val="000000" w:themeColor="text1"/>
          <w:sz w:val="28"/>
          <w:szCs w:val="28"/>
        </w:rPr>
        <w:t>лях ЖКХ и энергетики -104</w:t>
      </w:r>
      <w:r w:rsidR="005A6900" w:rsidRPr="003D53B0">
        <w:rPr>
          <w:color w:val="000000" w:themeColor="text1"/>
          <w:sz w:val="28"/>
          <w:szCs w:val="28"/>
        </w:rPr>
        <w:t xml:space="preserve"> человек</w:t>
      </w:r>
      <w:r>
        <w:rPr>
          <w:color w:val="000000" w:themeColor="text1"/>
          <w:sz w:val="28"/>
          <w:szCs w:val="28"/>
        </w:rPr>
        <w:t>а</w:t>
      </w:r>
      <w:r w:rsidR="005A6900" w:rsidRPr="003D53B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добыче полезных ископаемых – 245 человек, обрабатывающем производстве – 560 человек,</w:t>
      </w:r>
      <w:r w:rsidR="005A6900" w:rsidRPr="003D53B0">
        <w:rPr>
          <w:color w:val="000000" w:themeColor="text1"/>
          <w:sz w:val="28"/>
          <w:szCs w:val="28"/>
        </w:rPr>
        <w:t xml:space="preserve"> торговле - </w:t>
      </w:r>
      <w:r>
        <w:rPr>
          <w:color w:val="000000" w:themeColor="text1"/>
          <w:sz w:val="28"/>
          <w:szCs w:val="28"/>
        </w:rPr>
        <w:t>801</w:t>
      </w:r>
      <w:r w:rsidR="005A6900" w:rsidRPr="003D53B0">
        <w:rPr>
          <w:color w:val="000000" w:themeColor="text1"/>
          <w:sz w:val="28"/>
          <w:szCs w:val="28"/>
        </w:rPr>
        <w:t xml:space="preserve"> чел</w:t>
      </w:r>
      <w:r w:rsidR="005A6900" w:rsidRPr="003D53B0">
        <w:rPr>
          <w:color w:val="000000" w:themeColor="text1"/>
          <w:sz w:val="28"/>
          <w:szCs w:val="28"/>
        </w:rPr>
        <w:t>о</w:t>
      </w:r>
      <w:r w:rsidR="005A6900" w:rsidRPr="003D53B0">
        <w:rPr>
          <w:color w:val="000000" w:themeColor="text1"/>
          <w:sz w:val="28"/>
          <w:szCs w:val="28"/>
        </w:rPr>
        <w:t xml:space="preserve">век, государственном и муниципальном управлении – </w:t>
      </w:r>
      <w:r>
        <w:rPr>
          <w:color w:val="000000" w:themeColor="text1"/>
          <w:sz w:val="28"/>
          <w:szCs w:val="28"/>
        </w:rPr>
        <w:t>294</w:t>
      </w:r>
      <w:r w:rsidR="005A6900" w:rsidRPr="003D53B0">
        <w:rPr>
          <w:color w:val="000000" w:themeColor="text1"/>
          <w:sz w:val="28"/>
          <w:szCs w:val="28"/>
        </w:rPr>
        <w:t xml:space="preserve"> человека, образ</w:t>
      </w:r>
      <w:r w:rsidR="005A6900" w:rsidRPr="003D53B0">
        <w:rPr>
          <w:color w:val="000000" w:themeColor="text1"/>
          <w:sz w:val="28"/>
          <w:szCs w:val="28"/>
        </w:rPr>
        <w:t>о</w:t>
      </w:r>
      <w:r w:rsidR="005A6900" w:rsidRPr="003D53B0">
        <w:rPr>
          <w:color w:val="000000" w:themeColor="text1"/>
          <w:sz w:val="28"/>
          <w:szCs w:val="28"/>
        </w:rPr>
        <w:t xml:space="preserve">вании - </w:t>
      </w:r>
      <w:r>
        <w:rPr>
          <w:color w:val="000000" w:themeColor="text1"/>
          <w:sz w:val="28"/>
          <w:szCs w:val="28"/>
        </w:rPr>
        <w:t>599</w:t>
      </w:r>
      <w:r w:rsidR="005A6900" w:rsidRPr="003D53B0">
        <w:rPr>
          <w:color w:val="000000" w:themeColor="text1"/>
          <w:sz w:val="28"/>
          <w:szCs w:val="28"/>
        </w:rPr>
        <w:t xml:space="preserve"> человек, здравоохранении - </w:t>
      </w:r>
      <w:r>
        <w:rPr>
          <w:color w:val="000000" w:themeColor="text1"/>
          <w:sz w:val="28"/>
          <w:szCs w:val="28"/>
        </w:rPr>
        <w:t>310</w:t>
      </w:r>
      <w:r w:rsidR="005A6900" w:rsidRPr="003D53B0">
        <w:rPr>
          <w:color w:val="000000" w:themeColor="text1"/>
          <w:sz w:val="28"/>
          <w:szCs w:val="28"/>
        </w:rPr>
        <w:t xml:space="preserve"> человек, культу</w:t>
      </w:r>
      <w:r>
        <w:rPr>
          <w:color w:val="000000" w:themeColor="text1"/>
          <w:sz w:val="28"/>
          <w:szCs w:val="28"/>
        </w:rPr>
        <w:t>ре – 4</w:t>
      </w:r>
      <w:r w:rsidR="005A6900" w:rsidRPr="003D53B0">
        <w:rPr>
          <w:color w:val="000000" w:themeColor="text1"/>
          <w:sz w:val="28"/>
          <w:szCs w:val="28"/>
        </w:rPr>
        <w:t xml:space="preserve">6 человек и др. </w:t>
      </w:r>
      <w:r w:rsidR="005A6900" w:rsidRPr="003D53B0">
        <w:rPr>
          <w:sz w:val="28"/>
          <w:szCs w:val="28"/>
        </w:rPr>
        <w:t>Отраслевая структура занятых в</w:t>
      </w:r>
      <w:proofErr w:type="gramEnd"/>
      <w:r w:rsidR="005A6900" w:rsidRPr="003D53B0">
        <w:rPr>
          <w:sz w:val="28"/>
          <w:szCs w:val="28"/>
        </w:rPr>
        <w:t xml:space="preserve"> экономике района не меняется на прот</w:t>
      </w:r>
      <w:r w:rsidR="005A6900" w:rsidRPr="003D53B0">
        <w:rPr>
          <w:sz w:val="28"/>
          <w:szCs w:val="28"/>
        </w:rPr>
        <w:t>я</w:t>
      </w:r>
      <w:r w:rsidR="005A6900" w:rsidRPr="003D53B0">
        <w:rPr>
          <w:sz w:val="28"/>
          <w:szCs w:val="28"/>
        </w:rPr>
        <w:t xml:space="preserve">жении ряда лет. Основная доля трудоустроенных граждан приходится на сельское хозяйство, </w:t>
      </w:r>
      <w:r w:rsidR="00047F44">
        <w:rPr>
          <w:sz w:val="28"/>
          <w:szCs w:val="28"/>
        </w:rPr>
        <w:t xml:space="preserve">обрабатывающие производства, </w:t>
      </w:r>
      <w:r w:rsidR="005A6900" w:rsidRPr="003D53B0">
        <w:rPr>
          <w:sz w:val="28"/>
          <w:szCs w:val="28"/>
        </w:rPr>
        <w:t>торговлю, образование, здравоохранение и государственное управление.</w:t>
      </w:r>
    </w:p>
    <w:p w:rsidR="005A6900" w:rsidRPr="003D53B0" w:rsidRDefault="005A6900" w:rsidP="005A6900">
      <w:pPr>
        <w:ind w:firstLine="709"/>
        <w:jc w:val="both"/>
        <w:rPr>
          <w:color w:val="000000" w:themeColor="text1"/>
          <w:sz w:val="28"/>
          <w:szCs w:val="28"/>
        </w:rPr>
      </w:pPr>
      <w:r w:rsidRPr="003D53B0">
        <w:rPr>
          <w:sz w:val="28"/>
          <w:szCs w:val="28"/>
        </w:rPr>
        <w:t>Сохраняется положительная динамика показателей, характеризующих уровень жизни населени</w:t>
      </w:r>
      <w:r w:rsidR="002561CD">
        <w:rPr>
          <w:sz w:val="28"/>
          <w:szCs w:val="28"/>
        </w:rPr>
        <w:t>я: по итогам января-декабря 2019</w:t>
      </w:r>
      <w:r w:rsidRPr="003D53B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3D53B0">
        <w:rPr>
          <w:sz w:val="28"/>
          <w:szCs w:val="28"/>
        </w:rPr>
        <w:t>с</w:t>
      </w:r>
      <w:r w:rsidRPr="003D53B0">
        <w:rPr>
          <w:color w:val="000000" w:themeColor="text1"/>
          <w:sz w:val="28"/>
          <w:szCs w:val="28"/>
        </w:rPr>
        <w:t>реднемеся</w:t>
      </w:r>
      <w:r w:rsidRPr="003D53B0">
        <w:rPr>
          <w:color w:val="000000" w:themeColor="text1"/>
          <w:sz w:val="28"/>
          <w:szCs w:val="28"/>
        </w:rPr>
        <w:t>ч</w:t>
      </w:r>
      <w:r w:rsidRPr="003D53B0">
        <w:rPr>
          <w:color w:val="000000" w:themeColor="text1"/>
          <w:sz w:val="28"/>
          <w:szCs w:val="28"/>
        </w:rPr>
        <w:t xml:space="preserve">ная заработная плата одного работника по крупным и средним организациям составила </w:t>
      </w:r>
      <w:r w:rsidR="002561CD">
        <w:rPr>
          <w:color w:val="000000" w:themeColor="text1"/>
          <w:sz w:val="28"/>
          <w:szCs w:val="28"/>
        </w:rPr>
        <w:t>24489 рублей или 110,7% к 2018</w:t>
      </w:r>
      <w:r w:rsidRPr="003D53B0">
        <w:rPr>
          <w:color w:val="000000" w:themeColor="text1"/>
          <w:sz w:val="28"/>
          <w:szCs w:val="28"/>
        </w:rPr>
        <w:t xml:space="preserve"> году. Наибольший прирост пок</w:t>
      </w:r>
      <w:r w:rsidRPr="003D53B0">
        <w:rPr>
          <w:color w:val="000000" w:themeColor="text1"/>
          <w:sz w:val="28"/>
          <w:szCs w:val="28"/>
        </w:rPr>
        <w:t>а</w:t>
      </w:r>
      <w:r w:rsidRPr="003D53B0">
        <w:rPr>
          <w:color w:val="000000" w:themeColor="text1"/>
          <w:sz w:val="28"/>
          <w:szCs w:val="28"/>
        </w:rPr>
        <w:lastRenderedPageBreak/>
        <w:t>зателя наблюдается на предпри</w:t>
      </w:r>
      <w:r w:rsidR="002561CD">
        <w:rPr>
          <w:color w:val="000000" w:themeColor="text1"/>
          <w:sz w:val="28"/>
          <w:szCs w:val="28"/>
        </w:rPr>
        <w:t xml:space="preserve">ятиях </w:t>
      </w:r>
      <w:r w:rsidR="00A35302">
        <w:rPr>
          <w:color w:val="000000" w:themeColor="text1"/>
          <w:sz w:val="28"/>
          <w:szCs w:val="28"/>
        </w:rPr>
        <w:t>торговли</w:t>
      </w:r>
      <w:r w:rsidR="00661D99">
        <w:rPr>
          <w:color w:val="000000" w:themeColor="text1"/>
          <w:sz w:val="28"/>
          <w:szCs w:val="28"/>
        </w:rPr>
        <w:t xml:space="preserve"> - 112,6</w:t>
      </w:r>
      <w:r w:rsidR="00A35302">
        <w:rPr>
          <w:color w:val="000000" w:themeColor="text1"/>
          <w:sz w:val="28"/>
          <w:szCs w:val="28"/>
        </w:rPr>
        <w:t>%,</w:t>
      </w:r>
      <w:r w:rsidRPr="003D53B0">
        <w:rPr>
          <w:color w:val="000000" w:themeColor="text1"/>
          <w:sz w:val="28"/>
          <w:szCs w:val="28"/>
        </w:rPr>
        <w:t xml:space="preserve"> образо</w:t>
      </w:r>
      <w:r w:rsidR="00661D99">
        <w:rPr>
          <w:color w:val="000000" w:themeColor="text1"/>
          <w:sz w:val="28"/>
          <w:szCs w:val="28"/>
        </w:rPr>
        <w:t>вании – 111,6</w:t>
      </w:r>
      <w:r w:rsidRPr="003D53B0">
        <w:rPr>
          <w:color w:val="000000" w:themeColor="text1"/>
          <w:sz w:val="28"/>
          <w:szCs w:val="28"/>
        </w:rPr>
        <w:t>%</w:t>
      </w:r>
      <w:r w:rsidR="00A35302">
        <w:rPr>
          <w:color w:val="000000" w:themeColor="text1"/>
          <w:sz w:val="28"/>
          <w:szCs w:val="28"/>
        </w:rPr>
        <w:t>, сельского хозяйства - 108,5</w:t>
      </w:r>
      <w:r w:rsidR="00A35302" w:rsidRPr="003D53B0">
        <w:rPr>
          <w:color w:val="000000" w:themeColor="text1"/>
          <w:sz w:val="28"/>
          <w:szCs w:val="28"/>
        </w:rPr>
        <w:t>%</w:t>
      </w:r>
      <w:r w:rsidRPr="003D53B0">
        <w:rPr>
          <w:color w:val="000000" w:themeColor="text1"/>
          <w:sz w:val="28"/>
          <w:szCs w:val="28"/>
        </w:rPr>
        <w:t>.</w:t>
      </w:r>
    </w:p>
    <w:p w:rsidR="005A6900" w:rsidRPr="003D53B0" w:rsidRDefault="00661D99" w:rsidP="005A6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01января 2020</w:t>
      </w:r>
      <w:r w:rsidR="005A6900" w:rsidRPr="003D53B0">
        <w:rPr>
          <w:color w:val="000000" w:themeColor="text1"/>
          <w:sz w:val="28"/>
          <w:szCs w:val="28"/>
        </w:rPr>
        <w:t xml:space="preserve"> года уровень официально зарегистр</w:t>
      </w:r>
      <w:r w:rsidR="005A6900" w:rsidRPr="003D53B0">
        <w:rPr>
          <w:color w:val="000000" w:themeColor="text1"/>
          <w:sz w:val="28"/>
          <w:szCs w:val="28"/>
        </w:rPr>
        <w:t>и</w:t>
      </w:r>
      <w:r w:rsidR="005A6900" w:rsidRPr="003D53B0">
        <w:rPr>
          <w:color w:val="000000" w:themeColor="text1"/>
          <w:sz w:val="28"/>
          <w:szCs w:val="28"/>
        </w:rPr>
        <w:t>рованной безработицы (в процентном показателе к экономически а</w:t>
      </w:r>
      <w:r>
        <w:rPr>
          <w:color w:val="000000" w:themeColor="text1"/>
          <w:sz w:val="28"/>
          <w:szCs w:val="28"/>
        </w:rPr>
        <w:t>ктивному населению) составил 4,6% (за 2018 – 4,8</w:t>
      </w:r>
      <w:r w:rsidR="005A6900" w:rsidRPr="003D53B0">
        <w:rPr>
          <w:color w:val="000000" w:themeColor="text1"/>
          <w:sz w:val="28"/>
          <w:szCs w:val="28"/>
        </w:rPr>
        <w:t>%).</w:t>
      </w:r>
      <w:r>
        <w:rPr>
          <w:color w:val="000000" w:themeColor="text1"/>
          <w:sz w:val="28"/>
          <w:szCs w:val="28"/>
        </w:rPr>
        <w:t>Коэффициент напряженности</w:t>
      </w:r>
      <w:r w:rsidR="005A6900" w:rsidRPr="003D53B0">
        <w:rPr>
          <w:color w:val="000000" w:themeColor="text1"/>
          <w:sz w:val="28"/>
          <w:szCs w:val="28"/>
        </w:rPr>
        <w:t xml:space="preserve"> на рынке труда </w:t>
      </w:r>
      <w:r>
        <w:rPr>
          <w:color w:val="000000" w:themeColor="text1"/>
          <w:sz w:val="28"/>
          <w:szCs w:val="28"/>
        </w:rPr>
        <w:t>9,4 или 62,3% к 2018</w:t>
      </w:r>
      <w:r w:rsidR="005A6900" w:rsidRPr="003D53B0">
        <w:rPr>
          <w:color w:val="000000" w:themeColor="text1"/>
          <w:sz w:val="28"/>
          <w:szCs w:val="28"/>
        </w:rPr>
        <w:t xml:space="preserve"> году. </w:t>
      </w:r>
    </w:p>
    <w:p w:rsidR="005A6900" w:rsidRDefault="00661D99" w:rsidP="005A69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2019 год </w:t>
      </w:r>
      <w:r w:rsidR="005A6900" w:rsidRPr="003D53B0">
        <w:rPr>
          <w:color w:val="000000" w:themeColor="text1"/>
          <w:sz w:val="28"/>
          <w:szCs w:val="28"/>
        </w:rPr>
        <w:t>модернизировано</w:t>
      </w:r>
      <w:r>
        <w:rPr>
          <w:color w:val="000000" w:themeColor="text1"/>
          <w:sz w:val="28"/>
          <w:szCs w:val="28"/>
        </w:rPr>
        <w:t xml:space="preserve"> и создано новых рабочих мест </w:t>
      </w:r>
      <w:r w:rsidR="005A6900" w:rsidRPr="003D53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51</w:t>
      </w:r>
      <w:r w:rsidR="005A6900" w:rsidRPr="003D53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един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ца</w:t>
      </w:r>
      <w:r w:rsidR="005A6900" w:rsidRPr="003D53B0">
        <w:rPr>
          <w:color w:val="000000" w:themeColor="text1"/>
          <w:sz w:val="28"/>
          <w:szCs w:val="28"/>
        </w:rPr>
        <w:t xml:space="preserve"> или </w:t>
      </w:r>
      <w:r>
        <w:rPr>
          <w:color w:val="000000" w:themeColor="text1"/>
          <w:sz w:val="28"/>
          <w:szCs w:val="28"/>
        </w:rPr>
        <w:t>121,4% к уровню 2018</w:t>
      </w:r>
      <w:r w:rsidR="005A6900" w:rsidRPr="003D53B0">
        <w:rPr>
          <w:color w:val="000000" w:themeColor="text1"/>
          <w:sz w:val="28"/>
          <w:szCs w:val="28"/>
        </w:rPr>
        <w:t xml:space="preserve"> года. </w:t>
      </w:r>
    </w:p>
    <w:p w:rsidR="00E778A5" w:rsidRPr="007A3525" w:rsidRDefault="00E778A5" w:rsidP="00E778A5">
      <w:pPr>
        <w:ind w:firstLine="709"/>
        <w:jc w:val="both"/>
        <w:rPr>
          <w:sz w:val="28"/>
          <w:szCs w:val="28"/>
        </w:rPr>
      </w:pPr>
      <w:r w:rsidRPr="00E66F54">
        <w:rPr>
          <w:sz w:val="28"/>
          <w:szCs w:val="28"/>
        </w:rPr>
        <w:t xml:space="preserve">Наиболее крупный сектор экономики </w:t>
      </w:r>
      <w:r>
        <w:rPr>
          <w:sz w:val="28"/>
          <w:szCs w:val="28"/>
        </w:rPr>
        <w:t xml:space="preserve">района </w:t>
      </w:r>
      <w:r w:rsidRPr="00E66F54">
        <w:rPr>
          <w:sz w:val="28"/>
          <w:szCs w:val="28"/>
        </w:rPr>
        <w:t xml:space="preserve">– агропромышленный комплекс. Сельское хозяйство представлено </w:t>
      </w:r>
      <w:r w:rsidR="00CA6AC3">
        <w:rPr>
          <w:sz w:val="28"/>
          <w:szCs w:val="28"/>
        </w:rPr>
        <w:t>60</w:t>
      </w:r>
      <w:r w:rsidRPr="007A3525">
        <w:rPr>
          <w:sz w:val="28"/>
          <w:szCs w:val="28"/>
        </w:rPr>
        <w:t xml:space="preserve"> сельскохозяйственными </w:t>
      </w:r>
      <w:r w:rsidR="00CA6AC3">
        <w:rPr>
          <w:sz w:val="28"/>
          <w:szCs w:val="28"/>
        </w:rPr>
        <w:t>о</w:t>
      </w:r>
      <w:r w:rsidR="00CA6AC3">
        <w:rPr>
          <w:sz w:val="28"/>
          <w:szCs w:val="28"/>
        </w:rPr>
        <w:t>р</w:t>
      </w:r>
      <w:r w:rsidR="00CA6AC3">
        <w:rPr>
          <w:sz w:val="28"/>
          <w:szCs w:val="28"/>
        </w:rPr>
        <w:t>ганизациями различных форм собственности</w:t>
      </w:r>
      <w:r w:rsidRPr="007A3525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 1 крупное и 2 средних, </w:t>
      </w:r>
      <w:r w:rsidR="00CA6AC3">
        <w:rPr>
          <w:sz w:val="28"/>
          <w:szCs w:val="28"/>
        </w:rPr>
        <w:t xml:space="preserve">26 малые и </w:t>
      </w:r>
      <w:proofErr w:type="spellStart"/>
      <w:r w:rsidR="00CA6AC3">
        <w:rPr>
          <w:sz w:val="28"/>
          <w:szCs w:val="28"/>
        </w:rPr>
        <w:t>микропредприятия</w:t>
      </w:r>
      <w:proofErr w:type="spellEnd"/>
      <w:r w:rsidR="00CA6AC3">
        <w:rPr>
          <w:sz w:val="28"/>
          <w:szCs w:val="28"/>
        </w:rPr>
        <w:t xml:space="preserve">, </w:t>
      </w:r>
      <w:r w:rsidRPr="007A352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7A3525">
        <w:rPr>
          <w:sz w:val="28"/>
          <w:szCs w:val="28"/>
        </w:rPr>
        <w:t xml:space="preserve"> крестьянск</w:t>
      </w:r>
      <w:r w:rsidR="00CA6AC3">
        <w:rPr>
          <w:sz w:val="28"/>
          <w:szCs w:val="28"/>
        </w:rPr>
        <w:t>ое</w:t>
      </w:r>
      <w:r w:rsidRPr="007A3525">
        <w:rPr>
          <w:sz w:val="28"/>
          <w:szCs w:val="28"/>
        </w:rPr>
        <w:t xml:space="preserve"> (фермерск</w:t>
      </w:r>
      <w:r w:rsidR="00CA6AC3">
        <w:rPr>
          <w:sz w:val="28"/>
          <w:szCs w:val="28"/>
        </w:rPr>
        <w:t>ое</w:t>
      </w:r>
      <w:r w:rsidRPr="007A3525">
        <w:rPr>
          <w:sz w:val="28"/>
          <w:szCs w:val="28"/>
        </w:rPr>
        <w:t>) хозяйств</w:t>
      </w:r>
      <w:r w:rsidR="00CA6AC3">
        <w:rPr>
          <w:sz w:val="28"/>
          <w:szCs w:val="28"/>
        </w:rPr>
        <w:t>о</w:t>
      </w:r>
      <w:r w:rsidRPr="007A3525">
        <w:rPr>
          <w:sz w:val="28"/>
          <w:szCs w:val="28"/>
        </w:rPr>
        <w:t xml:space="preserve"> и </w:t>
      </w:r>
      <w:r>
        <w:rPr>
          <w:sz w:val="28"/>
          <w:szCs w:val="28"/>
        </w:rPr>
        <w:t>45</w:t>
      </w:r>
      <w:r w:rsidRPr="007A3525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</w:t>
      </w:r>
      <w:r w:rsidR="00CA6AC3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предприниматели</w:t>
      </w:r>
      <w:r w:rsidRPr="007A3525">
        <w:rPr>
          <w:sz w:val="28"/>
          <w:szCs w:val="28"/>
        </w:rPr>
        <w:t xml:space="preserve">. </w:t>
      </w:r>
      <w:r>
        <w:rPr>
          <w:sz w:val="28"/>
          <w:szCs w:val="28"/>
        </w:rPr>
        <w:t>Переработка сельхозпродукции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ставлена 13 предприятиями, одно из которых крупное.</w:t>
      </w:r>
    </w:p>
    <w:p w:rsidR="0054311D" w:rsidRDefault="00661D99" w:rsidP="005431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 – декабре 2019</w:t>
      </w:r>
      <w:r w:rsidR="005A6900" w:rsidRPr="006C0712">
        <w:rPr>
          <w:sz w:val="28"/>
          <w:szCs w:val="28"/>
        </w:rPr>
        <w:t xml:space="preserve"> года индекс промышленного производства с</w:t>
      </w:r>
      <w:r w:rsidR="005A6900" w:rsidRPr="006C0712">
        <w:rPr>
          <w:sz w:val="28"/>
          <w:szCs w:val="28"/>
        </w:rPr>
        <w:t>о</w:t>
      </w:r>
      <w:r>
        <w:rPr>
          <w:sz w:val="28"/>
          <w:szCs w:val="28"/>
        </w:rPr>
        <w:t>ставил 90,8</w:t>
      </w:r>
      <w:r w:rsidR="005A6900" w:rsidRPr="006C0712">
        <w:rPr>
          <w:sz w:val="28"/>
          <w:szCs w:val="28"/>
        </w:rPr>
        <w:t>%, объем отгруженной продукции промышленными предприят</w:t>
      </w:r>
      <w:r w:rsidR="005A6900" w:rsidRPr="006C0712">
        <w:rPr>
          <w:sz w:val="28"/>
          <w:szCs w:val="28"/>
        </w:rPr>
        <w:t>и</w:t>
      </w:r>
      <w:r w:rsidR="005A6900" w:rsidRPr="006C0712">
        <w:rPr>
          <w:sz w:val="28"/>
          <w:szCs w:val="28"/>
        </w:rPr>
        <w:t>я</w:t>
      </w:r>
      <w:r w:rsidR="0054311D">
        <w:rPr>
          <w:sz w:val="28"/>
          <w:szCs w:val="28"/>
        </w:rPr>
        <w:t>ми района – 2 млрд. 5</w:t>
      </w:r>
      <w:r w:rsidR="005A6900" w:rsidRPr="006C0712">
        <w:rPr>
          <w:sz w:val="28"/>
          <w:szCs w:val="28"/>
        </w:rPr>
        <w:t xml:space="preserve"> млн. рублей или 1</w:t>
      </w:r>
      <w:r w:rsidR="0054311D">
        <w:rPr>
          <w:sz w:val="28"/>
          <w:szCs w:val="28"/>
        </w:rPr>
        <w:t>2</w:t>
      </w:r>
      <w:r w:rsidR="005A6900" w:rsidRPr="006C0712">
        <w:rPr>
          <w:sz w:val="28"/>
          <w:szCs w:val="28"/>
        </w:rPr>
        <w:t>6,</w:t>
      </w:r>
      <w:r w:rsidR="0054311D">
        <w:rPr>
          <w:sz w:val="28"/>
          <w:szCs w:val="28"/>
        </w:rPr>
        <w:t>4</w:t>
      </w:r>
      <w:r w:rsidR="005A6900" w:rsidRPr="006C0712">
        <w:rPr>
          <w:sz w:val="28"/>
          <w:szCs w:val="28"/>
        </w:rPr>
        <w:t>% к уровню 201</w:t>
      </w:r>
      <w:r w:rsidR="0054311D">
        <w:rPr>
          <w:sz w:val="28"/>
          <w:szCs w:val="28"/>
        </w:rPr>
        <w:t>8</w:t>
      </w:r>
      <w:r w:rsidR="005A6900" w:rsidRPr="006C0712">
        <w:rPr>
          <w:sz w:val="28"/>
          <w:szCs w:val="28"/>
        </w:rPr>
        <w:t xml:space="preserve"> года. Наибольший рост производст</w:t>
      </w:r>
      <w:r w:rsidR="0054311D">
        <w:rPr>
          <w:sz w:val="28"/>
          <w:szCs w:val="28"/>
        </w:rPr>
        <w:t>ва зафиксирован на предприятиях</w:t>
      </w:r>
      <w:r w:rsidR="0054311D" w:rsidRPr="00E94707">
        <w:rPr>
          <w:sz w:val="28"/>
          <w:szCs w:val="28"/>
        </w:rPr>
        <w:t xml:space="preserve"> пищевой промышленности (молоко и сливки в 2,8 раза, кисломолочные продукты в 2,4 раза, сыры и сырные продукты в 1,6 раз, почти в 5 раз пиво). Уменьшение спроса на некоторые виды продукции, а также прекращение деятельности двух производителей отразились на понижении производства мяса</w:t>
      </w:r>
      <w:r w:rsidR="0054311D">
        <w:rPr>
          <w:sz w:val="28"/>
          <w:szCs w:val="28"/>
        </w:rPr>
        <w:t xml:space="preserve"> </w:t>
      </w:r>
      <w:r w:rsidR="0054311D" w:rsidRPr="00E94707">
        <w:rPr>
          <w:sz w:val="28"/>
          <w:szCs w:val="28"/>
        </w:rPr>
        <w:t>(74,4%), колбасных изделий (68,6%), напитков безалкогольных(65,5%), крупы (88,3%).</w:t>
      </w:r>
      <w:r w:rsidR="0054311D">
        <w:rPr>
          <w:sz w:val="28"/>
          <w:szCs w:val="28"/>
        </w:rPr>
        <w:t xml:space="preserve"> </w:t>
      </w:r>
    </w:p>
    <w:p w:rsidR="005A6900" w:rsidRPr="006C0712" w:rsidRDefault="005A6900" w:rsidP="009C2D20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6C0712">
        <w:rPr>
          <w:sz w:val="28"/>
          <w:szCs w:val="28"/>
        </w:rPr>
        <w:t>Посевные площади сельскохозяйственных культур во всех категори</w:t>
      </w:r>
      <w:r w:rsidR="0054311D">
        <w:rPr>
          <w:sz w:val="28"/>
          <w:szCs w:val="28"/>
        </w:rPr>
        <w:t>ях хозяйств в 2020 году занимали 82,6</w:t>
      </w:r>
      <w:r w:rsidRPr="006C0712">
        <w:rPr>
          <w:sz w:val="28"/>
          <w:szCs w:val="28"/>
        </w:rPr>
        <w:t xml:space="preserve"> тыс. гектаров, в том числе зерновые и зер</w:t>
      </w:r>
      <w:r w:rsidR="0054311D">
        <w:rPr>
          <w:sz w:val="28"/>
          <w:szCs w:val="28"/>
        </w:rPr>
        <w:t>нобобовые культуры - 49,2</w:t>
      </w:r>
      <w:r w:rsidRPr="006C0712">
        <w:rPr>
          <w:sz w:val="28"/>
          <w:szCs w:val="28"/>
        </w:rPr>
        <w:t xml:space="preserve"> тыс. гектаров, </w:t>
      </w:r>
      <w:r w:rsidR="0054311D">
        <w:rPr>
          <w:sz w:val="28"/>
          <w:szCs w:val="28"/>
        </w:rPr>
        <w:t>технические – 5,1</w:t>
      </w:r>
      <w:r w:rsidRPr="006C0712">
        <w:rPr>
          <w:sz w:val="28"/>
          <w:szCs w:val="28"/>
        </w:rPr>
        <w:t xml:space="preserve"> тыс. гектаров</w:t>
      </w:r>
      <w:r w:rsidR="009C2D20">
        <w:rPr>
          <w:sz w:val="28"/>
          <w:szCs w:val="28"/>
        </w:rPr>
        <w:t>, кормовые – 22,3 тыс. гектаров</w:t>
      </w:r>
      <w:r w:rsidRPr="006C0712">
        <w:rPr>
          <w:sz w:val="28"/>
          <w:szCs w:val="28"/>
        </w:rPr>
        <w:t>.</w:t>
      </w:r>
      <w:r w:rsidRPr="006C0712">
        <w:rPr>
          <w:sz w:val="28"/>
          <w:szCs w:val="28"/>
          <w:shd w:val="clear" w:color="auto" w:fill="FFFFFF"/>
        </w:rPr>
        <w:t xml:space="preserve"> </w:t>
      </w:r>
      <w:r w:rsidRPr="006C0712">
        <w:rPr>
          <w:color w:val="222222"/>
          <w:sz w:val="28"/>
          <w:szCs w:val="28"/>
        </w:rPr>
        <w:t>Производство   зерновых и зернобобовых культур в 201</w:t>
      </w:r>
      <w:r w:rsidR="009C2D20">
        <w:rPr>
          <w:color w:val="222222"/>
          <w:sz w:val="28"/>
          <w:szCs w:val="28"/>
        </w:rPr>
        <w:t>9</w:t>
      </w:r>
      <w:r w:rsidRPr="006C0712">
        <w:rPr>
          <w:color w:val="222222"/>
          <w:sz w:val="28"/>
          <w:szCs w:val="28"/>
        </w:rPr>
        <w:t xml:space="preserve"> году </w:t>
      </w:r>
      <w:r w:rsidR="009C2D20">
        <w:rPr>
          <w:color w:val="222222"/>
          <w:sz w:val="28"/>
          <w:szCs w:val="28"/>
        </w:rPr>
        <w:t>выросло на 5,7% к 2018</w:t>
      </w:r>
      <w:r w:rsidRPr="006C0712">
        <w:rPr>
          <w:color w:val="222222"/>
          <w:sz w:val="28"/>
          <w:szCs w:val="28"/>
        </w:rPr>
        <w:t xml:space="preserve"> год</w:t>
      </w:r>
      <w:r w:rsidR="009C2D20">
        <w:rPr>
          <w:color w:val="222222"/>
          <w:sz w:val="28"/>
          <w:szCs w:val="28"/>
        </w:rPr>
        <w:t>у, валовый сбор составил 116,3 тыс. тонн.</w:t>
      </w:r>
      <w:r w:rsidRPr="006C0712">
        <w:rPr>
          <w:color w:val="222222"/>
          <w:sz w:val="28"/>
          <w:szCs w:val="28"/>
        </w:rPr>
        <w:t xml:space="preserve"> Урожайность зерновых и зернобобовых культур соста</w:t>
      </w:r>
      <w:r w:rsidR="009C2D20">
        <w:rPr>
          <w:color w:val="222222"/>
          <w:sz w:val="28"/>
          <w:szCs w:val="28"/>
        </w:rPr>
        <w:t>вила 24</w:t>
      </w:r>
      <w:r w:rsidRPr="006C0712">
        <w:rPr>
          <w:color w:val="222222"/>
          <w:sz w:val="28"/>
          <w:szCs w:val="28"/>
        </w:rPr>
        <w:t xml:space="preserve"> ц /га, что выше уров</w:t>
      </w:r>
      <w:r w:rsidR="009C2D20">
        <w:rPr>
          <w:color w:val="222222"/>
          <w:sz w:val="28"/>
          <w:szCs w:val="28"/>
        </w:rPr>
        <w:t>ня прошлого года на 1</w:t>
      </w:r>
      <w:r w:rsidRPr="006C0712">
        <w:rPr>
          <w:color w:val="222222"/>
          <w:sz w:val="28"/>
          <w:szCs w:val="28"/>
        </w:rPr>
        <w:t>,7 ц/га.</w:t>
      </w:r>
      <w:r w:rsidR="00E778A5">
        <w:rPr>
          <w:color w:val="222222"/>
          <w:sz w:val="28"/>
          <w:szCs w:val="28"/>
        </w:rPr>
        <w:t xml:space="preserve"> Наивысшая урожа</w:t>
      </w:r>
      <w:r w:rsidR="00E778A5">
        <w:rPr>
          <w:color w:val="222222"/>
          <w:sz w:val="28"/>
          <w:szCs w:val="28"/>
        </w:rPr>
        <w:t>й</w:t>
      </w:r>
      <w:r w:rsidR="00E778A5">
        <w:rPr>
          <w:color w:val="222222"/>
          <w:sz w:val="28"/>
          <w:szCs w:val="28"/>
        </w:rPr>
        <w:t>ность зерновых культур получена в ООО «Агрофирма Гудвилл» - 41,1 ц/га.</w:t>
      </w:r>
    </w:p>
    <w:p w:rsidR="00E778A5" w:rsidRPr="0076679B" w:rsidRDefault="00E778A5" w:rsidP="00B02F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Животноводческая отрасль района на протяжении последних лет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стабильной. </w:t>
      </w:r>
      <w:r w:rsidR="005A6900" w:rsidRPr="006C0712">
        <w:rPr>
          <w:sz w:val="28"/>
          <w:szCs w:val="28"/>
        </w:rPr>
        <w:t xml:space="preserve"> </w:t>
      </w:r>
      <w:r>
        <w:rPr>
          <w:sz w:val="28"/>
          <w:szCs w:val="28"/>
        </w:rPr>
        <w:t>В 2019</w:t>
      </w:r>
      <w:r w:rsidRPr="0076679B">
        <w:rPr>
          <w:sz w:val="28"/>
          <w:szCs w:val="28"/>
        </w:rPr>
        <w:t xml:space="preserve"> году хозяйства заготовили необходимое количество кормов, </w:t>
      </w:r>
      <w:proofErr w:type="spellStart"/>
      <w:r w:rsidRPr="0076679B">
        <w:rPr>
          <w:sz w:val="28"/>
          <w:szCs w:val="28"/>
        </w:rPr>
        <w:t>кормообеспеченность</w:t>
      </w:r>
      <w:proofErr w:type="spellEnd"/>
      <w:r w:rsidRPr="0076679B">
        <w:rPr>
          <w:sz w:val="28"/>
          <w:szCs w:val="28"/>
        </w:rPr>
        <w:t xml:space="preserve"> на нынешнюю зимовку составляет 33</w:t>
      </w:r>
      <w:r>
        <w:rPr>
          <w:sz w:val="28"/>
          <w:szCs w:val="28"/>
        </w:rPr>
        <w:t>,5</w:t>
      </w:r>
      <w:r w:rsidRPr="0076679B">
        <w:rPr>
          <w:sz w:val="28"/>
          <w:szCs w:val="28"/>
        </w:rPr>
        <w:t xml:space="preserve"> ц. кормовых единиц на условную голову. </w:t>
      </w:r>
      <w:r w:rsidR="003E2135" w:rsidRPr="0076679B">
        <w:rPr>
          <w:rFonts w:eastAsia="Calibri"/>
          <w:sz w:val="28"/>
          <w:szCs w:val="28"/>
          <w:lang w:eastAsia="en-US"/>
        </w:rPr>
        <w:t xml:space="preserve">Среднесуточный привес составил 563 грамм, показатель превышающий уровень прошлого года на 32 грамма. 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р</w:t>
      </w:r>
      <w:r w:rsidRPr="0076679B">
        <w:rPr>
          <w:sz w:val="28"/>
          <w:szCs w:val="28"/>
        </w:rPr>
        <w:t>ганизационные меры, соблюдение технологических процессов, реконстру</w:t>
      </w:r>
      <w:r w:rsidRPr="0076679B">
        <w:rPr>
          <w:sz w:val="28"/>
          <w:szCs w:val="28"/>
        </w:rPr>
        <w:t>к</w:t>
      </w:r>
      <w:r w:rsidRPr="0076679B">
        <w:rPr>
          <w:sz w:val="28"/>
          <w:szCs w:val="28"/>
        </w:rPr>
        <w:t>ция животноводческих помещений с установкой нового оборудования позв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лили улучшить основные показатели в животноводческой отрасли. Погол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 xml:space="preserve">вье КРС </w:t>
      </w:r>
      <w:r w:rsidR="003E2135">
        <w:rPr>
          <w:sz w:val="28"/>
          <w:szCs w:val="28"/>
        </w:rPr>
        <w:t xml:space="preserve">составило 17318 голов и практически </w:t>
      </w:r>
      <w:r w:rsidRPr="0076679B">
        <w:rPr>
          <w:sz w:val="28"/>
          <w:szCs w:val="28"/>
        </w:rPr>
        <w:t>осталось на уровне прошл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годнего, поголовье коров составило</w:t>
      </w:r>
      <w:r w:rsidR="003E2135">
        <w:rPr>
          <w:sz w:val="28"/>
          <w:szCs w:val="28"/>
        </w:rPr>
        <w:t xml:space="preserve"> 7054  головы, </w:t>
      </w:r>
      <w:r w:rsidRPr="0076679B">
        <w:rPr>
          <w:sz w:val="28"/>
          <w:szCs w:val="28"/>
        </w:rPr>
        <w:t xml:space="preserve"> 103,6%. От каждой кор</w:t>
      </w:r>
      <w:r w:rsidRPr="0076679B">
        <w:rPr>
          <w:sz w:val="28"/>
          <w:szCs w:val="28"/>
        </w:rPr>
        <w:t>о</w:t>
      </w:r>
      <w:r w:rsidRPr="0076679B">
        <w:rPr>
          <w:sz w:val="28"/>
          <w:szCs w:val="28"/>
        </w:rPr>
        <w:t>вы получено 5561 кг молока</w:t>
      </w:r>
      <w:r w:rsidR="003E2135">
        <w:rPr>
          <w:sz w:val="28"/>
          <w:szCs w:val="28"/>
        </w:rPr>
        <w:t xml:space="preserve">. </w:t>
      </w:r>
      <w:r w:rsidR="003B3622">
        <w:rPr>
          <w:sz w:val="28"/>
          <w:szCs w:val="28"/>
        </w:rPr>
        <w:t xml:space="preserve"> В 2019 году  хозяйствами всех категорий рай</w:t>
      </w:r>
      <w:r w:rsidR="003B3622">
        <w:rPr>
          <w:sz w:val="28"/>
          <w:szCs w:val="28"/>
        </w:rPr>
        <w:t>о</w:t>
      </w:r>
      <w:r w:rsidR="003B3622">
        <w:rPr>
          <w:sz w:val="28"/>
          <w:szCs w:val="28"/>
        </w:rPr>
        <w:t xml:space="preserve">на произведено  29,9 тыс. тонн молока. </w:t>
      </w:r>
      <w:r w:rsidR="003B3622" w:rsidRPr="00171124">
        <w:rPr>
          <w:sz w:val="28"/>
          <w:szCs w:val="28"/>
        </w:rPr>
        <w:t>Разработаны условия трудового с</w:t>
      </w:r>
      <w:r w:rsidR="003B3622" w:rsidRPr="00171124">
        <w:rPr>
          <w:sz w:val="28"/>
          <w:szCs w:val="28"/>
        </w:rPr>
        <w:t>о</w:t>
      </w:r>
      <w:r w:rsidR="003B3622" w:rsidRPr="00171124">
        <w:rPr>
          <w:sz w:val="28"/>
          <w:szCs w:val="28"/>
        </w:rPr>
        <w:t>ревнования среди сельхозпредприятий и КФХ за достижение наивысших п</w:t>
      </w:r>
      <w:r w:rsidR="003B3622" w:rsidRPr="00171124">
        <w:rPr>
          <w:sz w:val="28"/>
          <w:szCs w:val="28"/>
        </w:rPr>
        <w:t>о</w:t>
      </w:r>
      <w:r w:rsidR="003B3622" w:rsidRPr="00171124">
        <w:rPr>
          <w:sz w:val="28"/>
          <w:szCs w:val="28"/>
        </w:rPr>
        <w:t>казателей в отрасли</w:t>
      </w:r>
      <w:r w:rsidR="00B02FBA">
        <w:rPr>
          <w:sz w:val="28"/>
          <w:szCs w:val="28"/>
        </w:rPr>
        <w:t xml:space="preserve">. </w:t>
      </w:r>
      <w:r w:rsidRPr="0076679B">
        <w:rPr>
          <w:sz w:val="28"/>
          <w:szCs w:val="28"/>
        </w:rPr>
        <w:t xml:space="preserve"> </w:t>
      </w:r>
      <w:r w:rsidR="003B3622">
        <w:rPr>
          <w:sz w:val="28"/>
          <w:szCs w:val="28"/>
        </w:rPr>
        <w:t>За 2019 год в</w:t>
      </w:r>
      <w:r w:rsidRPr="0076679B">
        <w:rPr>
          <w:sz w:val="28"/>
          <w:szCs w:val="28"/>
        </w:rPr>
        <w:t xml:space="preserve"> отрасли молочного животноводства обе</w:t>
      </w:r>
      <w:r w:rsidRPr="0076679B">
        <w:rPr>
          <w:sz w:val="28"/>
          <w:szCs w:val="28"/>
        </w:rPr>
        <w:t>с</w:t>
      </w:r>
      <w:r w:rsidRPr="0076679B">
        <w:rPr>
          <w:sz w:val="28"/>
          <w:szCs w:val="28"/>
        </w:rPr>
        <w:t>печение роста показателей к уровню прошлого го</w:t>
      </w:r>
      <w:r>
        <w:rPr>
          <w:sz w:val="28"/>
          <w:szCs w:val="28"/>
        </w:rPr>
        <w:t xml:space="preserve">да достигли животноводы </w:t>
      </w:r>
      <w:r>
        <w:rPr>
          <w:sz w:val="28"/>
          <w:szCs w:val="28"/>
        </w:rPr>
        <w:lastRenderedPageBreak/>
        <w:t>АО «На с</w:t>
      </w:r>
      <w:r w:rsidRPr="0076679B">
        <w:rPr>
          <w:sz w:val="28"/>
          <w:szCs w:val="28"/>
        </w:rPr>
        <w:t>траже мира»</w:t>
      </w:r>
      <w:r w:rsidR="00B02FBA">
        <w:rPr>
          <w:sz w:val="28"/>
          <w:szCs w:val="28"/>
        </w:rPr>
        <w:t xml:space="preserve">, </w:t>
      </w:r>
      <w:r w:rsidRPr="0076679B">
        <w:rPr>
          <w:sz w:val="28"/>
          <w:szCs w:val="28"/>
        </w:rPr>
        <w:t xml:space="preserve"> надой на корову в хозяйстве превысил прошлогодний уровень на 228 кг. </w:t>
      </w:r>
      <w:r w:rsidRPr="0076679B">
        <w:rPr>
          <w:rFonts w:eastAsia="Calibri"/>
          <w:sz w:val="28"/>
          <w:szCs w:val="28"/>
          <w:lang w:eastAsia="en-US"/>
        </w:rPr>
        <w:t>С 2019 года  ЗАО СХП «Урожайное» присвоен статус племенного репродуктора в молочном животноводстве, по черно-пестрой п</w:t>
      </w:r>
      <w:r w:rsidRPr="0076679B">
        <w:rPr>
          <w:rFonts w:eastAsia="Calibri"/>
          <w:sz w:val="28"/>
          <w:szCs w:val="28"/>
          <w:lang w:eastAsia="en-US"/>
        </w:rPr>
        <w:t>о</w:t>
      </w:r>
      <w:r w:rsidRPr="0076679B">
        <w:rPr>
          <w:rFonts w:eastAsia="Calibri"/>
          <w:sz w:val="28"/>
          <w:szCs w:val="28"/>
          <w:lang w:eastAsia="en-US"/>
        </w:rPr>
        <w:t>роде.</w:t>
      </w:r>
      <w:r w:rsidR="00247712">
        <w:rPr>
          <w:rFonts w:eastAsia="Calibri"/>
          <w:sz w:val="28"/>
          <w:szCs w:val="28"/>
          <w:lang w:eastAsia="en-US"/>
        </w:rPr>
        <w:t xml:space="preserve"> </w:t>
      </w:r>
    </w:p>
    <w:p w:rsidR="005A6900" w:rsidRDefault="005A6900" w:rsidP="005A6900">
      <w:pPr>
        <w:ind w:firstLine="709"/>
        <w:jc w:val="both"/>
        <w:rPr>
          <w:sz w:val="28"/>
          <w:szCs w:val="28"/>
        </w:rPr>
      </w:pPr>
      <w:r w:rsidRPr="00171124">
        <w:rPr>
          <w:sz w:val="28"/>
          <w:szCs w:val="28"/>
        </w:rPr>
        <w:t>Для поддержки молодых специалистов АПК  района оформляются су</w:t>
      </w:r>
      <w:r w:rsidRPr="00171124">
        <w:rPr>
          <w:sz w:val="28"/>
          <w:szCs w:val="28"/>
        </w:rPr>
        <w:t>б</w:t>
      </w:r>
      <w:r w:rsidRPr="00171124">
        <w:rPr>
          <w:sz w:val="28"/>
          <w:szCs w:val="28"/>
        </w:rPr>
        <w:t xml:space="preserve">сидии на единовременное пособие. </w:t>
      </w:r>
    </w:p>
    <w:p w:rsidR="00606407" w:rsidRDefault="00D34B39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рост сельскохозяйственного производства не обеспечивает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статочного уровня финансовой устойчивости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>.</w:t>
      </w:r>
      <w:r w:rsidRPr="00D34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Аграрии района в значительной степени зависимы от реализации зерновых культур. </w:t>
      </w:r>
    </w:p>
    <w:p w:rsidR="00606407" w:rsidRDefault="00D34B39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темпы экономического роста, обеспечивающие развитие основных отраслей сельской экономики, и сопутствующее ему увеличение доходов сельских жителей, официальные денежные доходы граждан в районе отстают от среднегородских значений.</w:t>
      </w:r>
      <w:r w:rsidR="00574CCC">
        <w:rPr>
          <w:sz w:val="28"/>
          <w:szCs w:val="28"/>
        </w:rPr>
        <w:t xml:space="preserve"> </w:t>
      </w:r>
    </w:p>
    <w:p w:rsidR="00574CCC" w:rsidRDefault="00574CCC" w:rsidP="00574C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важнейших факторов качества жизни, которые формируют предпочтения относительно проживания в той или иной местности, являются обеспеченность жильем и благоустройство жилищного фонда, наличие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женерных коммуникаций, транспортная доступность, а также развитие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социальной сферы и результативность их деятельности. Одной из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блем развития сельских территорий является также ветхость инженерной инфраструктуры. В настоящее время </w:t>
      </w:r>
      <w:r w:rsidR="00606407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требуют замены око</w:t>
      </w:r>
      <w:r w:rsidR="00606407">
        <w:rPr>
          <w:sz w:val="28"/>
          <w:szCs w:val="28"/>
        </w:rPr>
        <w:t>ло 68% тепловых, 30% водопроводных и 100</w:t>
      </w:r>
      <w:r>
        <w:rPr>
          <w:sz w:val="28"/>
          <w:szCs w:val="28"/>
        </w:rPr>
        <w:t>% канализационных сетей.</w:t>
      </w:r>
    </w:p>
    <w:p w:rsidR="005A6900" w:rsidRDefault="00B02FBA" w:rsidP="005A6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2016</w:t>
      </w:r>
      <w:r w:rsidR="005A6900" w:rsidRPr="008E4B36">
        <w:rPr>
          <w:sz w:val="28"/>
          <w:szCs w:val="28"/>
        </w:rPr>
        <w:t xml:space="preserve"> по </w:t>
      </w:r>
      <w:r>
        <w:rPr>
          <w:sz w:val="28"/>
          <w:szCs w:val="28"/>
        </w:rPr>
        <w:t>2020</w:t>
      </w:r>
      <w:r w:rsidR="005A6900" w:rsidRPr="007A3525">
        <w:rPr>
          <w:sz w:val="28"/>
          <w:szCs w:val="28"/>
        </w:rPr>
        <w:t xml:space="preserve"> годы</w:t>
      </w:r>
      <w:r w:rsidR="005A6900" w:rsidRPr="008E4B36">
        <w:rPr>
          <w:sz w:val="28"/>
          <w:szCs w:val="28"/>
        </w:rPr>
        <w:t xml:space="preserve"> на территории района действовала муниципальная программа</w:t>
      </w:r>
      <w:r w:rsidR="005A6900">
        <w:rPr>
          <w:sz w:val="28"/>
          <w:szCs w:val="28"/>
        </w:rPr>
        <w:t xml:space="preserve"> </w:t>
      </w:r>
      <w:r w:rsidR="005A6900" w:rsidRPr="008E4B36">
        <w:rPr>
          <w:sz w:val="28"/>
          <w:szCs w:val="28"/>
        </w:rPr>
        <w:t>«Устойчивое развитие поселений С</w:t>
      </w:r>
      <w:r>
        <w:rPr>
          <w:sz w:val="28"/>
          <w:szCs w:val="28"/>
        </w:rPr>
        <w:t>овет</w:t>
      </w:r>
      <w:r w:rsidR="005A6900" w:rsidRPr="008E4B36">
        <w:rPr>
          <w:sz w:val="28"/>
          <w:szCs w:val="28"/>
        </w:rPr>
        <w:t>ского района»</w:t>
      </w:r>
      <w:r w:rsidR="005A6900">
        <w:rPr>
          <w:sz w:val="28"/>
          <w:szCs w:val="28"/>
        </w:rPr>
        <w:t xml:space="preserve"> </w:t>
      </w:r>
      <w:r>
        <w:rPr>
          <w:sz w:val="28"/>
          <w:szCs w:val="28"/>
        </w:rPr>
        <w:t>на 2016</w:t>
      </w:r>
      <w:r w:rsidR="005A6900" w:rsidRPr="008E4B36">
        <w:rPr>
          <w:sz w:val="28"/>
          <w:szCs w:val="28"/>
        </w:rPr>
        <w:t>-2020 годы</w:t>
      </w:r>
      <w:r w:rsidR="005A6900">
        <w:rPr>
          <w:sz w:val="28"/>
          <w:szCs w:val="28"/>
        </w:rPr>
        <w:t xml:space="preserve">, в рамках которой </w:t>
      </w:r>
      <w:r w:rsidR="00247712">
        <w:rPr>
          <w:sz w:val="28"/>
          <w:szCs w:val="28"/>
        </w:rPr>
        <w:t xml:space="preserve"> построены: водопровод </w:t>
      </w:r>
      <w:proofErr w:type="gramStart"/>
      <w:r w:rsidR="00247712">
        <w:rPr>
          <w:sz w:val="28"/>
          <w:szCs w:val="28"/>
        </w:rPr>
        <w:t>в</w:t>
      </w:r>
      <w:proofErr w:type="gramEnd"/>
      <w:r w:rsidR="00247712">
        <w:rPr>
          <w:sz w:val="28"/>
          <w:szCs w:val="28"/>
        </w:rPr>
        <w:t xml:space="preserve"> с. </w:t>
      </w:r>
      <w:proofErr w:type="spellStart"/>
      <w:r w:rsidR="00247712">
        <w:rPr>
          <w:sz w:val="28"/>
          <w:szCs w:val="28"/>
        </w:rPr>
        <w:t>Платово</w:t>
      </w:r>
      <w:proofErr w:type="spellEnd"/>
      <w:r w:rsidR="00247712">
        <w:rPr>
          <w:sz w:val="28"/>
          <w:szCs w:val="28"/>
        </w:rPr>
        <w:t xml:space="preserve">;  ГРП 6,8,11 в с. Советское; </w:t>
      </w:r>
      <w:proofErr w:type="gramStart"/>
      <w:r w:rsidR="00247712">
        <w:rPr>
          <w:sz w:val="28"/>
          <w:szCs w:val="28"/>
        </w:rPr>
        <w:t>многофункциональные спортивные площадки (хокке</w:t>
      </w:r>
      <w:r w:rsidR="00247712">
        <w:rPr>
          <w:sz w:val="28"/>
          <w:szCs w:val="28"/>
        </w:rPr>
        <w:t>й</w:t>
      </w:r>
      <w:r w:rsidR="00247712">
        <w:rPr>
          <w:sz w:val="28"/>
          <w:szCs w:val="28"/>
        </w:rPr>
        <w:t>ная коробка) в с. Советское, закончено строительство газопровода в с. Кра</w:t>
      </w:r>
      <w:r w:rsidR="00247712">
        <w:rPr>
          <w:sz w:val="28"/>
          <w:szCs w:val="28"/>
        </w:rPr>
        <w:t>с</w:t>
      </w:r>
      <w:r w:rsidR="00247712">
        <w:rPr>
          <w:sz w:val="28"/>
          <w:szCs w:val="28"/>
        </w:rPr>
        <w:t>ный Яр и с. Шульгинка, улучшили свои жилищные условия 30</w:t>
      </w:r>
      <w:r w:rsidR="005A6900" w:rsidRPr="00185301">
        <w:rPr>
          <w:b/>
          <w:sz w:val="28"/>
          <w:szCs w:val="28"/>
        </w:rPr>
        <w:t xml:space="preserve"> </w:t>
      </w:r>
      <w:r w:rsidR="005A6900" w:rsidRPr="00010466">
        <w:rPr>
          <w:sz w:val="28"/>
          <w:szCs w:val="28"/>
        </w:rPr>
        <w:t>граждан, м</w:t>
      </w:r>
      <w:r w:rsidR="005A6900" w:rsidRPr="00010466">
        <w:rPr>
          <w:sz w:val="28"/>
          <w:szCs w:val="28"/>
        </w:rPr>
        <w:t>о</w:t>
      </w:r>
      <w:r w:rsidR="005A6900" w:rsidRPr="00010466">
        <w:rPr>
          <w:sz w:val="28"/>
          <w:szCs w:val="28"/>
        </w:rPr>
        <w:t>лодых семей и молодых специалистов.</w:t>
      </w:r>
      <w:proofErr w:type="gramEnd"/>
    </w:p>
    <w:p w:rsidR="00AF5567" w:rsidRDefault="00AF5567" w:rsidP="00AF55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несмотря на достигнутый положительный эффект от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ранее действовавшей на территории района программы,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развитие социальной и инженерной инфраструктуры этого оказалось недостаточно для эффективного использования экономического потенциала сельских территорий района и повышения качества жизни сельского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Без дальнейшего использования программно-целевого метода сложи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шаяся на сельских территориях района проблемная ситуация усугубится</w:t>
      </w:r>
      <w:r w:rsidR="00903FC1">
        <w:rPr>
          <w:sz w:val="28"/>
          <w:szCs w:val="28"/>
        </w:rPr>
        <w:t>.</w:t>
      </w:r>
    </w:p>
    <w:p w:rsidR="00247712" w:rsidRDefault="00247712" w:rsidP="00247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F54">
        <w:rPr>
          <w:sz w:val="28"/>
          <w:szCs w:val="28"/>
        </w:rPr>
        <w:t>Разрабатываемая муниципальная программа «</w:t>
      </w:r>
      <w:r>
        <w:rPr>
          <w:sz w:val="28"/>
          <w:szCs w:val="28"/>
        </w:rPr>
        <w:t>Комплексное развитие сельских территорий</w:t>
      </w:r>
      <w:r w:rsidRPr="00E66F54">
        <w:rPr>
          <w:sz w:val="28"/>
          <w:szCs w:val="28"/>
        </w:rPr>
        <w:t xml:space="preserve"> С</w:t>
      </w:r>
      <w:r>
        <w:rPr>
          <w:sz w:val="28"/>
          <w:szCs w:val="28"/>
        </w:rPr>
        <w:t>овет</w:t>
      </w:r>
      <w:r w:rsidRPr="00E66F54">
        <w:rPr>
          <w:sz w:val="28"/>
          <w:szCs w:val="28"/>
        </w:rPr>
        <w:t>ского района» позвол</w:t>
      </w:r>
      <w:r>
        <w:rPr>
          <w:sz w:val="28"/>
          <w:szCs w:val="28"/>
        </w:rPr>
        <w:t>и</w:t>
      </w:r>
      <w:r w:rsidRPr="00E66F54">
        <w:rPr>
          <w:sz w:val="28"/>
          <w:szCs w:val="28"/>
        </w:rPr>
        <w:t>т отчасти решить проблемы и созда</w:t>
      </w:r>
      <w:r>
        <w:rPr>
          <w:sz w:val="28"/>
          <w:szCs w:val="28"/>
        </w:rPr>
        <w:t>с</w:t>
      </w:r>
      <w:r w:rsidRPr="00E66F54">
        <w:rPr>
          <w:sz w:val="28"/>
          <w:szCs w:val="28"/>
        </w:rPr>
        <w:t>т благоприятны</w:t>
      </w:r>
      <w:r>
        <w:rPr>
          <w:sz w:val="28"/>
          <w:szCs w:val="28"/>
        </w:rPr>
        <w:t>е условия</w:t>
      </w:r>
      <w:r w:rsidRPr="00E66F54">
        <w:rPr>
          <w:sz w:val="28"/>
          <w:szCs w:val="28"/>
        </w:rPr>
        <w:t xml:space="preserve"> для дальнейшего развития сельских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района</w:t>
      </w:r>
      <w:r w:rsidRPr="00E66F54">
        <w:rPr>
          <w:sz w:val="28"/>
          <w:szCs w:val="28"/>
        </w:rPr>
        <w:t xml:space="preserve">. Поддержка при решении жилищной проблемы граждан, станет основой стабильных условий жизни для наиболее активной части населения, повлияет на улучшение демографической ситуации. </w:t>
      </w:r>
    </w:p>
    <w:p w:rsidR="00247712" w:rsidRPr="00CD23C1" w:rsidRDefault="00247712" w:rsidP="00247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C1">
        <w:rPr>
          <w:color w:val="2D2D2D"/>
          <w:spacing w:val="2"/>
          <w:sz w:val="28"/>
          <w:szCs w:val="28"/>
          <w:shd w:val="clear" w:color="auto" w:fill="FFFFFF"/>
        </w:rPr>
        <w:t>Еще одним измерением уровня жизни населения является качество жизни. Среди его важнейших аспектов, которые формируют предпочтения относительно проживания в той или иной местности, является благоустро</w:t>
      </w:r>
      <w:r w:rsidRPr="00CD23C1">
        <w:rPr>
          <w:color w:val="2D2D2D"/>
          <w:spacing w:val="2"/>
          <w:sz w:val="28"/>
          <w:szCs w:val="28"/>
          <w:shd w:val="clear" w:color="auto" w:fill="FFFFFF"/>
        </w:rPr>
        <w:t>й</w:t>
      </w:r>
      <w:r w:rsidRPr="00CD23C1">
        <w:rPr>
          <w:color w:val="2D2D2D"/>
          <w:spacing w:val="2"/>
          <w:sz w:val="28"/>
          <w:szCs w:val="28"/>
          <w:shd w:val="clear" w:color="auto" w:fill="FFFFFF"/>
        </w:rPr>
        <w:t>ство территорий.</w:t>
      </w:r>
    </w:p>
    <w:p w:rsidR="005A6900" w:rsidRDefault="005A6900" w:rsidP="00247712">
      <w:pPr>
        <w:widowControl w:val="0"/>
        <w:tabs>
          <w:tab w:val="left" w:pos="815"/>
        </w:tabs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Приоритеты региональной политики в сфере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903FC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цели и задачи,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основных ожидаемых конечных результатов</w:t>
      </w:r>
    </w:p>
    <w:p w:rsidR="001746E1" w:rsidRDefault="00903FC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программы, сроков и этапов ее реализации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903F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1746E1">
        <w:rPr>
          <w:sz w:val="28"/>
          <w:szCs w:val="28"/>
        </w:rPr>
        <w:t xml:space="preserve"> 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</w:t>
      </w:r>
      <w:r w:rsidR="001746E1">
        <w:rPr>
          <w:sz w:val="28"/>
          <w:szCs w:val="28"/>
        </w:rPr>
        <w:t>е</w:t>
      </w:r>
      <w:r w:rsidR="001746E1">
        <w:rPr>
          <w:sz w:val="28"/>
          <w:szCs w:val="28"/>
        </w:rPr>
        <w:t>дерации от 02.02.2015 № 151-р, Государственной программой Российской Федерации «Комплексное развитие сельских территорий», утвержденной п</w:t>
      </w:r>
      <w:r w:rsidR="001746E1">
        <w:rPr>
          <w:sz w:val="28"/>
          <w:szCs w:val="28"/>
        </w:rPr>
        <w:t>о</w:t>
      </w:r>
      <w:r w:rsidR="001746E1">
        <w:rPr>
          <w:sz w:val="28"/>
          <w:szCs w:val="28"/>
        </w:rPr>
        <w:t>становлением Правительства Российской Федерации от 31.05.2019 № 696.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государственной программы являются повышение уровня и качества жизни сельского населения, замедление процессов деп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пуляции и стабилизация численности сельского населения, создание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государственной программы являются:</w:t>
      </w:r>
    </w:p>
    <w:p w:rsidR="009D3B94" w:rsidRPr="009D3B94" w:rsidRDefault="00C52598" w:rsidP="009D3B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территории района</w:t>
      </w:r>
      <w:r w:rsidR="009D3B94" w:rsidRPr="009D3B94">
        <w:rPr>
          <w:sz w:val="28"/>
          <w:szCs w:val="28"/>
        </w:rPr>
        <w:t>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содействие занятости сельского населения;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комфортных условий жизнедеятельности в сельской местн</w:t>
      </w:r>
      <w:r w:rsidRPr="009D3B94">
        <w:rPr>
          <w:sz w:val="28"/>
          <w:szCs w:val="28"/>
        </w:rPr>
        <w:t>о</w:t>
      </w:r>
      <w:r w:rsidRPr="009D3B94">
        <w:rPr>
          <w:sz w:val="28"/>
          <w:szCs w:val="28"/>
        </w:rPr>
        <w:t xml:space="preserve">сти; 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активизация участия граждан в реализации инициативных проектов, направленных на решение приоритетных задач развития сельских террит</w:t>
      </w:r>
      <w:r w:rsidRPr="009D3B94">
        <w:rPr>
          <w:sz w:val="28"/>
          <w:szCs w:val="28"/>
        </w:rPr>
        <w:t>о</w:t>
      </w:r>
      <w:r w:rsidR="00C52598">
        <w:rPr>
          <w:sz w:val="28"/>
          <w:szCs w:val="28"/>
        </w:rPr>
        <w:t>рий.</w:t>
      </w:r>
    </w:p>
    <w:p w:rsidR="001746E1" w:rsidRDefault="001746E1" w:rsidP="009D3B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задачи, которые необходимо решить программными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дами: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развитие рынка труда (кадрового потенциала) на сельских территориях;</w:t>
      </w:r>
    </w:p>
    <w:p w:rsidR="009D3B94" w:rsidRP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создание и развитие инфраструктуры на сельских территориях;</w:t>
      </w:r>
    </w:p>
    <w:p w:rsidR="009D3B94" w:rsidRDefault="009D3B94" w:rsidP="009D3B94">
      <w:pPr>
        <w:widowControl w:val="0"/>
        <w:ind w:firstLine="709"/>
        <w:jc w:val="both"/>
        <w:rPr>
          <w:sz w:val="28"/>
          <w:szCs w:val="28"/>
        </w:rPr>
      </w:pPr>
      <w:r w:rsidRPr="009D3B94">
        <w:rPr>
          <w:sz w:val="28"/>
          <w:szCs w:val="28"/>
        </w:rPr>
        <w:t>придание современного облика сельским территориям</w:t>
      </w:r>
      <w:r>
        <w:rPr>
          <w:sz w:val="28"/>
          <w:szCs w:val="28"/>
        </w:rPr>
        <w:t>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</w:t>
      </w:r>
      <w:r w:rsidR="00C52598">
        <w:rPr>
          <w:sz w:val="28"/>
          <w:szCs w:val="28"/>
        </w:rPr>
        <w:t>аммы будет осуществляться в 2021</w:t>
      </w:r>
      <w:r>
        <w:rPr>
          <w:sz w:val="28"/>
          <w:szCs w:val="28"/>
        </w:rPr>
        <w:t xml:space="preserve"> – 2025 годах.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предусмотренных программных положений направлено на решение существующих проблем инженерного обустройства поселений и социальной жизни сельских граждан посредством выполнения, в том числе, и иных бюджетных (а именно ведомственных) программ, действующих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региона. 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работы по преодолению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ствующих территориальных различий в уровне и качестве жизни сельского населения при активном участии предпринимательского сообщества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в решении вопросов местного значения на основе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комплексного развития сельских территорий позволит в достаточной мере улучшить качество и комфортность жизнедеятельности сельского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обеспечит достижение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положительных результатов: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 xml:space="preserve">улучшение жилищных условий </w:t>
      </w:r>
      <w:r>
        <w:rPr>
          <w:rFonts w:eastAsia="Lucida Sans Unicode"/>
          <w:sz w:val="28"/>
          <w:szCs w:val="28"/>
        </w:rPr>
        <w:t>14</w:t>
      </w:r>
      <w:r w:rsidRPr="00C5551F">
        <w:rPr>
          <w:rFonts w:eastAsia="Lucida Sans Unicode"/>
          <w:sz w:val="28"/>
          <w:szCs w:val="28"/>
        </w:rPr>
        <w:t xml:space="preserve"> семей, проживающих на </w:t>
      </w:r>
      <w:r>
        <w:rPr>
          <w:rFonts w:eastAsia="Lucida Sans Unicode"/>
          <w:sz w:val="28"/>
          <w:szCs w:val="28"/>
        </w:rPr>
        <w:t>территории района</w:t>
      </w:r>
      <w:r w:rsidRPr="00C5551F">
        <w:rPr>
          <w:rFonts w:eastAsia="Lucida Sans Unicode"/>
          <w:sz w:val="28"/>
          <w:szCs w:val="28"/>
        </w:rPr>
        <w:t xml:space="preserve">, которые построили (приобрели) жилье с использованием программных механизмов, в том числе: 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улучшение жилищных условий</w:t>
      </w:r>
      <w:r>
        <w:rPr>
          <w:rFonts w:eastAsia="Lucida Sans Unicode"/>
          <w:sz w:val="28"/>
          <w:szCs w:val="28"/>
        </w:rPr>
        <w:t xml:space="preserve"> 14</w:t>
      </w:r>
      <w:r w:rsidRPr="00C5551F">
        <w:rPr>
          <w:rFonts w:eastAsia="Lucida Sans Unicode"/>
          <w:sz w:val="28"/>
          <w:szCs w:val="28"/>
        </w:rPr>
        <w:t xml:space="preserve"> сельских семей, которые построили (приобрели) жилье с использованием социальных выплат;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proofErr w:type="gramStart"/>
      <w:r w:rsidRPr="00C5551F">
        <w:rPr>
          <w:rFonts w:eastAsia="Lucida Sans Unicode"/>
          <w:sz w:val="28"/>
          <w:szCs w:val="28"/>
        </w:rPr>
        <w:t>ввод (приобретение)</w:t>
      </w:r>
      <w:r>
        <w:rPr>
          <w:rFonts w:eastAsia="Lucida Sans Unicode"/>
          <w:sz w:val="28"/>
          <w:szCs w:val="28"/>
        </w:rPr>
        <w:t xml:space="preserve"> 374,1 </w:t>
      </w:r>
      <w:r w:rsidRPr="00C5551F">
        <w:rPr>
          <w:rFonts w:eastAsia="Lucida Sans Unicode"/>
          <w:sz w:val="28"/>
          <w:szCs w:val="28"/>
        </w:rPr>
        <w:t>тыс. кв. м жилья гражданами, проживающими на сельских территориях, которые построили (приобрели) жилье с использованием программных механизмов, в том числе:</w:t>
      </w:r>
      <w:proofErr w:type="gramEnd"/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(приобретение) с использованием социальных выплат</w:t>
      </w:r>
      <w:r>
        <w:rPr>
          <w:rFonts w:eastAsia="Lucida Sans Unicode"/>
          <w:sz w:val="28"/>
          <w:szCs w:val="28"/>
        </w:rPr>
        <w:t xml:space="preserve"> 995 </w:t>
      </w:r>
      <w:r w:rsidRPr="00C5551F">
        <w:rPr>
          <w:rFonts w:eastAsia="Lucida Sans Unicode"/>
          <w:sz w:val="28"/>
          <w:szCs w:val="28"/>
        </w:rPr>
        <w:t>кв. м жилья гражданами, проживающими на сельских территориях;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численность</w:t>
      </w:r>
      <w:r w:rsidRPr="00C5551F">
        <w:rPr>
          <w:rFonts w:eastAsia="Lucida Sans Unicode"/>
          <w:sz w:val="28"/>
          <w:szCs w:val="28"/>
        </w:rPr>
        <w:t xml:space="preserve">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</w:t>
      </w:r>
      <w:r>
        <w:rPr>
          <w:rFonts w:eastAsia="Lucida Sans Unicode"/>
          <w:sz w:val="28"/>
          <w:szCs w:val="28"/>
        </w:rPr>
        <w:t>озяйства Российской Федерации 1</w:t>
      </w:r>
      <w:r w:rsidRPr="00C5551F">
        <w:rPr>
          <w:rFonts w:eastAsia="Lucida Sans Unicode"/>
          <w:sz w:val="28"/>
          <w:szCs w:val="28"/>
        </w:rPr>
        <w:t xml:space="preserve"> человек</w:t>
      </w:r>
      <w:r>
        <w:rPr>
          <w:rFonts w:eastAsia="Lucida Sans Unicode"/>
          <w:sz w:val="28"/>
          <w:szCs w:val="28"/>
        </w:rPr>
        <w:t xml:space="preserve"> ежегодно</w:t>
      </w:r>
      <w:r w:rsidRPr="00C5551F">
        <w:rPr>
          <w:rFonts w:eastAsia="Lucida Sans Unicode"/>
          <w:sz w:val="28"/>
          <w:szCs w:val="28"/>
        </w:rPr>
        <w:t>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численность</w:t>
      </w:r>
      <w:r w:rsidRPr="00C5551F">
        <w:rPr>
          <w:rFonts w:eastAsia="Lucida Sans Unicode"/>
          <w:sz w:val="28"/>
          <w:szCs w:val="28"/>
        </w:rPr>
        <w:t xml:space="preserve">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</w:t>
      </w:r>
      <w:r>
        <w:rPr>
          <w:rFonts w:eastAsia="Lucida Sans Unicode"/>
          <w:sz w:val="28"/>
          <w:szCs w:val="28"/>
        </w:rPr>
        <w:t xml:space="preserve">1 </w:t>
      </w:r>
      <w:r w:rsidRPr="00C5551F">
        <w:rPr>
          <w:rFonts w:eastAsia="Lucida Sans Unicode"/>
          <w:sz w:val="28"/>
          <w:szCs w:val="28"/>
        </w:rPr>
        <w:t>человек</w:t>
      </w:r>
      <w:r>
        <w:rPr>
          <w:rFonts w:eastAsia="Lucida Sans Unicode"/>
          <w:sz w:val="28"/>
          <w:szCs w:val="28"/>
        </w:rPr>
        <w:t xml:space="preserve"> ежегодно</w:t>
      </w:r>
      <w:r w:rsidRPr="00C5551F">
        <w:rPr>
          <w:rFonts w:eastAsia="Lucida Sans Unicode"/>
          <w:sz w:val="28"/>
          <w:szCs w:val="28"/>
        </w:rPr>
        <w:t>;</w:t>
      </w:r>
    </w:p>
    <w:p w:rsidR="00C52598" w:rsidRPr="00C5551F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в действие</w:t>
      </w:r>
      <w:r>
        <w:rPr>
          <w:rFonts w:eastAsia="Lucida Sans Unicode"/>
          <w:sz w:val="28"/>
          <w:szCs w:val="28"/>
        </w:rPr>
        <w:t xml:space="preserve"> 9</w:t>
      </w:r>
      <w:r w:rsidRPr="00C5551F">
        <w:rPr>
          <w:rFonts w:eastAsia="Lucida Sans Unicode"/>
          <w:sz w:val="28"/>
          <w:szCs w:val="28"/>
        </w:rPr>
        <w:t xml:space="preserve"> проектов по благоустройству, реализованных на сельских территориях</w:t>
      </w:r>
      <w:r>
        <w:rPr>
          <w:rFonts w:eastAsia="Lucida Sans Unicode"/>
          <w:sz w:val="28"/>
          <w:szCs w:val="28"/>
        </w:rPr>
        <w:t xml:space="preserve"> района</w:t>
      </w:r>
      <w:r w:rsidRPr="00C5551F">
        <w:rPr>
          <w:rFonts w:eastAsia="Lucida Sans Unicode"/>
          <w:sz w:val="28"/>
          <w:szCs w:val="28"/>
        </w:rPr>
        <w:t xml:space="preserve">; </w:t>
      </w:r>
    </w:p>
    <w:p w:rsidR="00C52598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 w:rsidRPr="00C5551F">
        <w:rPr>
          <w:rFonts w:eastAsia="Lucida Sans Unicode"/>
          <w:sz w:val="28"/>
          <w:szCs w:val="28"/>
        </w:rPr>
        <w:t>ввод в действие</w:t>
      </w:r>
      <w:r>
        <w:rPr>
          <w:rFonts w:eastAsia="Lucida Sans Unicode"/>
          <w:sz w:val="28"/>
          <w:szCs w:val="28"/>
        </w:rPr>
        <w:t xml:space="preserve"> 6</w:t>
      </w:r>
      <w:r w:rsidRPr="00C5551F">
        <w:rPr>
          <w:rFonts w:eastAsia="Lucida Sans Unicode"/>
          <w:sz w:val="28"/>
          <w:szCs w:val="28"/>
        </w:rPr>
        <w:t xml:space="preserve"> проектов</w:t>
      </w:r>
      <w:r>
        <w:rPr>
          <w:rFonts w:eastAsia="Lucida Sans Unicode"/>
          <w:sz w:val="28"/>
          <w:szCs w:val="28"/>
        </w:rPr>
        <w:t xml:space="preserve"> комплексного развития, учитывающих интересы населения, </w:t>
      </w:r>
      <w:proofErr w:type="gramStart"/>
      <w:r>
        <w:rPr>
          <w:rFonts w:eastAsia="Lucida Sans Unicode"/>
          <w:sz w:val="28"/>
          <w:szCs w:val="28"/>
        </w:rPr>
        <w:t>бизнес-сообщества</w:t>
      </w:r>
      <w:proofErr w:type="gramEnd"/>
      <w:r>
        <w:rPr>
          <w:rFonts w:eastAsia="Lucida Sans Unicode"/>
          <w:sz w:val="28"/>
          <w:szCs w:val="28"/>
        </w:rPr>
        <w:t xml:space="preserve">, проживающего и ведущего свою деятельность на </w:t>
      </w:r>
      <w:r w:rsidRPr="00C5551F">
        <w:rPr>
          <w:rFonts w:eastAsia="Lucida Sans Unicode"/>
          <w:sz w:val="28"/>
          <w:szCs w:val="28"/>
        </w:rPr>
        <w:t>сельских территориях</w:t>
      </w:r>
      <w:r>
        <w:rPr>
          <w:rFonts w:eastAsia="Lucida Sans Unicode"/>
          <w:sz w:val="28"/>
          <w:szCs w:val="28"/>
        </w:rPr>
        <w:t>;</w:t>
      </w:r>
    </w:p>
    <w:p w:rsidR="00C52598" w:rsidRDefault="00C52598" w:rsidP="00C52598">
      <w:pPr>
        <w:widowControl w:val="0"/>
        <w:suppressAutoHyphens/>
        <w:autoSpaceDE w:val="0"/>
        <w:spacing w:line="228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увеличение д</w:t>
      </w:r>
      <w:r w:rsidRPr="002C0B7B">
        <w:rPr>
          <w:rFonts w:eastAsia="Lucida Sans Unicode"/>
          <w:sz w:val="28"/>
          <w:szCs w:val="28"/>
        </w:rPr>
        <w:t>ол</w:t>
      </w:r>
      <w:r>
        <w:rPr>
          <w:rFonts w:eastAsia="Lucida Sans Unicode"/>
          <w:sz w:val="28"/>
          <w:szCs w:val="28"/>
        </w:rPr>
        <w:t>и</w:t>
      </w:r>
      <w:r w:rsidRPr="002C0B7B">
        <w:rPr>
          <w:rFonts w:eastAsia="Lucida Sans Unicode"/>
          <w:sz w:val="28"/>
          <w:szCs w:val="28"/>
        </w:rPr>
        <w:t xml:space="preserve"> сельского населения, систематически занимающегося физической культурой и спортом</w:t>
      </w:r>
      <w:r>
        <w:rPr>
          <w:rFonts w:eastAsia="Lucida Sans Unicode"/>
          <w:sz w:val="28"/>
          <w:szCs w:val="28"/>
        </w:rPr>
        <w:t xml:space="preserve"> до 55,0%.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государственной программы и их значениях приведены в приложении 1.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</w:t>
      </w:r>
    </w:p>
    <w:p w:rsidR="001746E1" w:rsidRDefault="00C5259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мероприятий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сформирован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основными направлениями Стратегии устойчивого развития сельских территорий Российской Федерации на период до 2030 года,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</w:t>
      </w:r>
      <w:r w:rsidR="00C525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возможностей бюджетного </w:t>
      </w:r>
      <w:proofErr w:type="spellStart"/>
      <w:r>
        <w:rPr>
          <w:sz w:val="28"/>
          <w:szCs w:val="28"/>
        </w:rPr>
        <w:t>софина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</w:t>
      </w:r>
      <w:proofErr w:type="spellEnd"/>
      <w:r>
        <w:rPr>
          <w:sz w:val="28"/>
          <w:szCs w:val="28"/>
        </w:rPr>
        <w:t xml:space="preserve"> мероприятий, комплексного подхода к решению социально-экономических проблем развития сельских территорий, на основе принципов проектного финансирования и</w:t>
      </w:r>
      <w:proofErr w:type="gramEnd"/>
      <w:r>
        <w:rPr>
          <w:sz w:val="28"/>
          <w:szCs w:val="28"/>
        </w:rPr>
        <w:t xml:space="preserve"> комплексного планирования, </w:t>
      </w:r>
      <w:proofErr w:type="gramStart"/>
      <w:r>
        <w:rPr>
          <w:sz w:val="28"/>
          <w:szCs w:val="28"/>
        </w:rPr>
        <w:t>разработанных</w:t>
      </w:r>
      <w:proofErr w:type="gramEnd"/>
      <w:r>
        <w:rPr>
          <w:sz w:val="28"/>
          <w:szCs w:val="28"/>
        </w:rPr>
        <w:t xml:space="preserve"> в соответствии с документами территориального планирования.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259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 предлагается реализовать четыре блока мероприятий.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блок предполагает реализацию мероприятий по созданию условий для обеспечения доступным и комфортным жильем сельского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доступности жилья для граждан, проживающих на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территориях, предлагается осуществлять следующими способами: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гражданам социальных выплат на строительство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обретение) жилья;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блок предполагает реализацию мероприятий по развитию ры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труда (кадрового потенциала)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направления будет способствовать повышению уровня занятости населения во всех отраслях сельской экономики 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уровня безработицы.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уровня занятости населения, проживающего на сельских территориях, предлагается осуществлять следующими способ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индивидуальным предпринимателям и организациям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 от их организационно-правовой формы, являющихся </w:t>
      </w:r>
      <w:proofErr w:type="spellStart"/>
      <w:r>
        <w:rPr>
          <w:sz w:val="28"/>
          <w:szCs w:val="28"/>
        </w:rPr>
        <w:t>сельхозтовар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производителями</w:t>
      </w:r>
      <w:proofErr w:type="spellEnd"/>
      <w:r>
        <w:rPr>
          <w:sz w:val="28"/>
          <w:szCs w:val="28"/>
        </w:rPr>
        <w:t xml:space="preserve"> (кроме граждан, ведущих личное подсобное хозяйство) 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понесенных затрат по заключенным с работниками, проходящими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федеральных государственных образовательных организациях высшего образования, подведомственных Министерству сельского хозяйства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ученическим договорам;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индивидуальным предпринимателям и организациям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 от их организационно-правовой формы, являющихся </w:t>
      </w:r>
      <w:proofErr w:type="spellStart"/>
      <w:r>
        <w:rPr>
          <w:sz w:val="28"/>
          <w:szCs w:val="28"/>
        </w:rPr>
        <w:t>сельхозтовар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производителями</w:t>
      </w:r>
      <w:proofErr w:type="spellEnd"/>
      <w:r>
        <w:rPr>
          <w:sz w:val="28"/>
          <w:szCs w:val="28"/>
        </w:rPr>
        <w:t xml:space="preserve"> (кроме граждан, ведущих личное подсобное хозяйство)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понесенных затрат, связанных с оплатой труда и проживанием студентов, обучающихся в федеральных государственных образовательных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высшего образования, подведомственных Министерству сельского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Российской Федерации, привлеченных для прохождения произво</w:t>
      </w:r>
      <w:r>
        <w:rPr>
          <w:sz w:val="28"/>
          <w:szCs w:val="28"/>
        </w:rPr>
        <w:t>д</w:t>
      </w:r>
      <w:r w:rsidR="00DC4941">
        <w:rPr>
          <w:sz w:val="28"/>
          <w:szCs w:val="28"/>
        </w:rPr>
        <w:t>ственной практики.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блок мероприятий государственной программы направлен на создание и развитие инфраструктуры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программное направление включает в себя развитие газиф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водоснабжения поселений, сети автомобильных дорог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с твердым покрытием, ведущих от сети автомобильных дорог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пользования к общественно значимым объектам населенных пунктов,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положенных на сельских территориях, объектам производства и переработки продукции, благоустройство сельских территорий.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четвертого блока мероприятий государственной программы направлена на придание современного облика сельским территориям путем разработка и реализация проектов комплексного развития с учетом интересов населения,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>, проживающего и ведущего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сельских территориях.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работы в рамках указанного программного направления мероприятий должны выступать повышение уровня комплексного обустро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</w:t>
      </w:r>
      <w:proofErr w:type="gramStart"/>
      <w:r w:rsidR="001D5C4A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городского.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планируемых к реализации проектов комплексного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тия сельских территорий, должна предусматривать набор мероприятий, </w:t>
      </w:r>
      <w:r>
        <w:rPr>
          <w:sz w:val="28"/>
          <w:szCs w:val="28"/>
        </w:rPr>
        <w:lastRenderedPageBreak/>
        <w:t>обеспечивающий возможность получения доступа благо</w:t>
      </w:r>
      <w:r w:rsidR="001D5C4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получателей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здаваемым объектам инфраструктуры.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обеспечения доступности объектов социальной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(объекты здравоохранения, образования, культуры, спорта)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вается проведение мероприятий по строительству, реконструкции,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ремонту, а также созданию и обновлению материально-технической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 соответствующих объектов. С учетом особенностей сельских территорий, а также в целях обеспечения эффективного расходования бюджетных средств, предполагается реализовывать социокультурные комплексы,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грирующие на своей платформе учреждения различной направленности.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государственной 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2.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Общий объем финансовых ресурсов, необходимых</w:t>
      </w: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="00DC49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DC494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осуществляется за счет средств: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краевого бюджета - в соответствии с законом Алтайского края о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вом бюджете на соответствующий финансовый год и на плановый период;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- в соответствии с федеральным законом о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деральном бюджете на очередной финансовый год и на плановый период;</w:t>
      </w:r>
    </w:p>
    <w:p w:rsidR="001746E1" w:rsidRDefault="00DC494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</w:t>
      </w:r>
      <w:r w:rsidR="001746E1">
        <w:rPr>
          <w:sz w:val="28"/>
          <w:szCs w:val="28"/>
        </w:rPr>
        <w:t xml:space="preserve"> - в соответствии с решениями районных Советов депутатов о бюджетах муниципальных образований на соответствующий финансовый год и на плановый период;</w:t>
      </w:r>
    </w:p>
    <w:p w:rsidR="001746E1" w:rsidRDefault="001746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внебюджетных источников - в соответствии с заявленными проектами.</w:t>
      </w:r>
    </w:p>
    <w:p w:rsidR="00DC4941" w:rsidRDefault="001746E1" w:rsidP="001D50F6">
      <w:pPr>
        <w:widowControl w:val="0"/>
        <w:spacing w:line="206" w:lineRule="auto"/>
        <w:jc w:val="both"/>
        <w:rPr>
          <w:rFonts w:eastAsia="Lucida Sans Unicode"/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</w:t>
      </w:r>
      <w:r w:rsidR="00DC4941" w:rsidRPr="00C5551F">
        <w:rPr>
          <w:rFonts w:eastAsia="Lucida Sans Unicode"/>
          <w:sz w:val="28"/>
          <w:szCs w:val="28"/>
        </w:rPr>
        <w:t xml:space="preserve">объем финансирования программы составляет </w:t>
      </w:r>
      <w:r w:rsidR="004E6485">
        <w:rPr>
          <w:rFonts w:eastAsia="Lucida Sans Unicode"/>
          <w:sz w:val="28"/>
          <w:szCs w:val="28"/>
        </w:rPr>
        <w:t>9533,7</w:t>
      </w:r>
      <w:r w:rsidR="00DC4941" w:rsidRPr="00C5551F">
        <w:rPr>
          <w:rFonts w:eastAsia="Lucida Sans Unicode"/>
          <w:sz w:val="28"/>
          <w:szCs w:val="28"/>
        </w:rPr>
        <w:t xml:space="preserve"> тыс. руб. (в ц</w:t>
      </w:r>
      <w:r w:rsidR="00DC4941" w:rsidRPr="00C5551F">
        <w:rPr>
          <w:rFonts w:eastAsia="Lucida Sans Unicode"/>
          <w:sz w:val="28"/>
          <w:szCs w:val="28"/>
        </w:rPr>
        <w:t>е</w:t>
      </w:r>
      <w:r w:rsidR="00DC4941" w:rsidRPr="00C5551F">
        <w:rPr>
          <w:rFonts w:eastAsia="Lucida Sans Unicode"/>
          <w:sz w:val="28"/>
          <w:szCs w:val="28"/>
        </w:rPr>
        <w:t>нах соответствующих лет), в том числе:</w:t>
      </w:r>
      <w:r w:rsidR="00F9000F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 xml:space="preserve">из федерального бюджета – </w:t>
      </w:r>
      <w:r w:rsidR="004E6485">
        <w:rPr>
          <w:rFonts w:eastAsia="Lucida Sans Unicode"/>
          <w:sz w:val="28"/>
          <w:szCs w:val="28"/>
        </w:rPr>
        <w:t>0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DC4941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 xml:space="preserve">из краевого бюджета – </w:t>
      </w:r>
      <w:r w:rsidR="004E6485">
        <w:rPr>
          <w:rFonts w:eastAsia="Lucida Sans Unicode"/>
          <w:sz w:val="28"/>
          <w:szCs w:val="28"/>
        </w:rPr>
        <w:t>7496,1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DC4941">
        <w:rPr>
          <w:rFonts w:eastAsia="Lucida Sans Unicode"/>
          <w:sz w:val="28"/>
          <w:szCs w:val="28"/>
        </w:rPr>
        <w:t xml:space="preserve"> </w:t>
      </w:r>
      <w:r w:rsidR="001D50F6">
        <w:rPr>
          <w:rFonts w:eastAsia="Lucida Sans Unicode"/>
          <w:sz w:val="28"/>
          <w:szCs w:val="28"/>
        </w:rPr>
        <w:t>из местного бюджета</w:t>
      </w:r>
      <w:r w:rsidR="00DC4941" w:rsidRPr="00C5551F">
        <w:rPr>
          <w:rFonts w:eastAsia="Lucida Sans Unicode"/>
          <w:sz w:val="28"/>
          <w:szCs w:val="28"/>
        </w:rPr>
        <w:t xml:space="preserve"> – </w:t>
      </w:r>
      <w:r w:rsidR="004E6485">
        <w:rPr>
          <w:rFonts w:eastAsia="Lucida Sans Unicode"/>
          <w:sz w:val="28"/>
          <w:szCs w:val="28"/>
        </w:rPr>
        <w:t>339,1</w:t>
      </w:r>
      <w:r w:rsidR="00DC4941" w:rsidRPr="00C5551F">
        <w:rPr>
          <w:rFonts w:eastAsia="Lucida Sans Unicode"/>
          <w:sz w:val="28"/>
          <w:szCs w:val="28"/>
        </w:rPr>
        <w:t xml:space="preserve"> тыс. руб.;</w:t>
      </w:r>
      <w:r w:rsidR="001D50F6">
        <w:rPr>
          <w:rFonts w:eastAsia="Lucida Sans Unicode"/>
          <w:sz w:val="28"/>
          <w:szCs w:val="28"/>
        </w:rPr>
        <w:t xml:space="preserve"> </w:t>
      </w:r>
      <w:r w:rsidR="00DC4941" w:rsidRPr="00C5551F">
        <w:rPr>
          <w:rFonts w:eastAsia="Lucida Sans Unicode"/>
          <w:sz w:val="28"/>
          <w:szCs w:val="28"/>
        </w:rPr>
        <w:t>из     внебюджетных</w:t>
      </w:r>
      <w:r w:rsidR="001D50F6">
        <w:rPr>
          <w:rFonts w:eastAsia="Lucida Sans Unicode"/>
          <w:sz w:val="28"/>
          <w:szCs w:val="28"/>
        </w:rPr>
        <w:t xml:space="preserve">  </w:t>
      </w:r>
      <w:r w:rsidR="00DC4941" w:rsidRPr="00C5551F">
        <w:rPr>
          <w:rFonts w:eastAsia="Lucida Sans Unicode"/>
          <w:sz w:val="28"/>
          <w:szCs w:val="28"/>
        </w:rPr>
        <w:t>и</w:t>
      </w:r>
      <w:r w:rsidR="001D50F6">
        <w:rPr>
          <w:rFonts w:eastAsia="Lucida Sans Unicode"/>
          <w:sz w:val="28"/>
          <w:szCs w:val="28"/>
        </w:rPr>
        <w:t>с</w:t>
      </w:r>
      <w:r w:rsidR="00DC4941" w:rsidRPr="00C5551F">
        <w:rPr>
          <w:rFonts w:eastAsia="Lucida Sans Unicode"/>
          <w:sz w:val="28"/>
          <w:szCs w:val="28"/>
        </w:rPr>
        <w:t>точ</w:t>
      </w:r>
      <w:r w:rsidR="001D50F6">
        <w:rPr>
          <w:rFonts w:eastAsia="Lucida Sans Unicode"/>
          <w:sz w:val="28"/>
          <w:szCs w:val="28"/>
        </w:rPr>
        <w:t>ников</w:t>
      </w:r>
      <w:r w:rsidR="00DC4941" w:rsidRPr="00C5551F">
        <w:rPr>
          <w:rFonts w:eastAsia="Lucida Sans Unicode"/>
          <w:sz w:val="28"/>
          <w:szCs w:val="28"/>
        </w:rPr>
        <w:t xml:space="preserve"> – </w:t>
      </w:r>
      <w:r w:rsidR="004E6485">
        <w:rPr>
          <w:rFonts w:eastAsia="Lucida Sans Unicode"/>
          <w:sz w:val="28"/>
          <w:szCs w:val="28"/>
        </w:rPr>
        <w:t>1698,5</w:t>
      </w:r>
      <w:r w:rsidR="00DC4941" w:rsidRPr="00C5551F">
        <w:rPr>
          <w:rFonts w:eastAsia="Lucida Sans Unicode"/>
          <w:sz w:val="28"/>
          <w:szCs w:val="28"/>
        </w:rPr>
        <w:t xml:space="preserve"> тыс. руб.</w:t>
      </w:r>
      <w:proofErr w:type="gramEnd"/>
    </w:p>
    <w:p w:rsidR="001746E1" w:rsidRDefault="00DC4941" w:rsidP="00DC4941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</w:t>
      </w:r>
      <w:r w:rsidR="001746E1">
        <w:rPr>
          <w:sz w:val="28"/>
          <w:szCs w:val="28"/>
        </w:rPr>
        <w:t>Сводная информация об объемах финансовых ресурсов, необход</w:t>
      </w:r>
      <w:r w:rsidR="001746E1">
        <w:rPr>
          <w:sz w:val="28"/>
          <w:szCs w:val="28"/>
        </w:rPr>
        <w:t>и</w:t>
      </w:r>
      <w:r w:rsidR="001746E1">
        <w:rPr>
          <w:sz w:val="28"/>
          <w:szCs w:val="28"/>
        </w:rPr>
        <w:t>мых для реализации государственной программы, приведена в приложении</w:t>
      </w:r>
      <w:r w:rsidR="009B0CD8">
        <w:rPr>
          <w:sz w:val="28"/>
          <w:szCs w:val="28"/>
        </w:rPr>
        <w:t xml:space="preserve"> </w:t>
      </w:r>
      <w:r w:rsidR="00E5085A">
        <w:rPr>
          <w:sz w:val="28"/>
          <w:szCs w:val="28"/>
        </w:rPr>
        <w:t>3</w:t>
      </w:r>
      <w:r w:rsidR="001746E1">
        <w:rPr>
          <w:sz w:val="28"/>
          <w:szCs w:val="28"/>
        </w:rPr>
        <w:t>.</w:t>
      </w:r>
    </w:p>
    <w:p w:rsidR="001746E1" w:rsidRDefault="001746E1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p w:rsidR="001746E1" w:rsidRDefault="001746E1">
      <w:pPr>
        <w:autoSpaceDE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Анализ рисков реализации </w:t>
      </w:r>
      <w:r w:rsidR="0060375F">
        <w:rPr>
          <w:rFonts w:eastAsia="Calibri"/>
          <w:bCs/>
          <w:sz w:val="28"/>
          <w:szCs w:val="28"/>
        </w:rPr>
        <w:t>муниципальной</w:t>
      </w:r>
    </w:p>
    <w:p w:rsidR="001746E1" w:rsidRDefault="0060375F">
      <w:pPr>
        <w:autoSpaceDE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программы,</w:t>
      </w:r>
      <w:r w:rsidR="001746E1">
        <w:rPr>
          <w:rFonts w:eastAsia="Calibri"/>
          <w:bCs/>
          <w:sz w:val="28"/>
          <w:szCs w:val="28"/>
        </w:rPr>
        <w:t xml:space="preserve"> описание мер управления рисками реализации</w:t>
      </w:r>
    </w:p>
    <w:p w:rsidR="001746E1" w:rsidRDefault="0060375F">
      <w:pPr>
        <w:autoSpaceDE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муниципальной </w:t>
      </w:r>
      <w:r w:rsidR="001746E1">
        <w:rPr>
          <w:rFonts w:eastAsia="Calibri"/>
          <w:bCs/>
          <w:sz w:val="28"/>
          <w:szCs w:val="28"/>
        </w:rPr>
        <w:t xml:space="preserve"> программы</w:t>
      </w:r>
      <w:r>
        <w:rPr>
          <w:rFonts w:eastAsia="Calibri"/>
          <w:bCs/>
          <w:sz w:val="28"/>
          <w:szCs w:val="28"/>
        </w:rPr>
        <w:t xml:space="preserve"> и методика оценки</w:t>
      </w:r>
    </w:p>
    <w:p w:rsidR="001746E1" w:rsidRDefault="001746E1">
      <w:pPr>
        <w:autoSpaceDE w:val="0"/>
        <w:jc w:val="both"/>
        <w:rPr>
          <w:rFonts w:eastAsia="Calibri"/>
          <w:sz w:val="28"/>
          <w:szCs w:val="28"/>
        </w:rPr>
      </w:pP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реализации </w:t>
      </w:r>
      <w:r w:rsidR="0060375F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программы осуществляются меры, направленные на снижение последствий рисков и повышение уровня гара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тированности достижения предусмотренных в ней конечных результатов.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рискам, в том числе, относятся: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lastRenderedPageBreak/>
        <w:t>стемы Российской Федерации ни в среднесрочной, ни в долгосрочной пе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спективе;</w:t>
      </w:r>
      <w:proofErr w:type="gramEnd"/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1746E1" w:rsidRDefault="001746E1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природные риски, связанные с нахождением большей части сельских территорий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1746E1" w:rsidRPr="009B0CD8" w:rsidRDefault="001746E1">
      <w:pPr>
        <w:autoSpaceDE w:val="0"/>
        <w:ind w:firstLine="540"/>
        <w:jc w:val="both"/>
      </w:pPr>
      <w:r>
        <w:rPr>
          <w:rFonts w:eastAsia="Calibri"/>
          <w:sz w:val="28"/>
          <w:szCs w:val="28"/>
        </w:rPr>
        <w:t>Управление указанными рисками предполагается осуществлять на осн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ве </w:t>
      </w:r>
      <w:r w:rsidRPr="009B0CD8">
        <w:rPr>
          <w:rFonts w:eastAsia="Calibri"/>
          <w:sz w:val="28"/>
          <w:szCs w:val="28"/>
        </w:rPr>
        <w:t xml:space="preserve">постоянного мониторинга хода реализации </w:t>
      </w:r>
      <w:r w:rsidR="00E826B3">
        <w:rPr>
          <w:rFonts w:eastAsia="Calibri"/>
          <w:sz w:val="28"/>
          <w:szCs w:val="28"/>
        </w:rPr>
        <w:t>муниципальной</w:t>
      </w:r>
      <w:r w:rsidRPr="009B0CD8">
        <w:rPr>
          <w:rFonts w:eastAsia="Calibri"/>
          <w:sz w:val="28"/>
          <w:szCs w:val="28"/>
        </w:rPr>
        <w:t xml:space="preserve"> программы и разработки при необходимости предложений по ее корректировке.</w:t>
      </w:r>
    </w:p>
    <w:p w:rsidR="0060375F" w:rsidRPr="005F3305" w:rsidRDefault="0060375F" w:rsidP="0060375F">
      <w:pPr>
        <w:spacing w:line="322" w:lineRule="exact"/>
        <w:ind w:left="20" w:right="40" w:firstLine="700"/>
        <w:rPr>
          <w:sz w:val="28"/>
          <w:szCs w:val="28"/>
        </w:rPr>
      </w:pPr>
      <w:r w:rsidRPr="005F3305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5F3305">
        <w:rPr>
          <w:sz w:val="28"/>
          <w:szCs w:val="28"/>
        </w:rPr>
        <w:t xml:space="preserve">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</w:t>
      </w:r>
      <w:r w:rsidRPr="005F3305">
        <w:rPr>
          <w:sz w:val="28"/>
          <w:szCs w:val="28"/>
        </w:rPr>
        <w:t>е</w:t>
      </w:r>
      <w:r w:rsidRPr="005F3305">
        <w:rPr>
          <w:sz w:val="28"/>
          <w:szCs w:val="28"/>
        </w:rPr>
        <w:t>нию.</w:t>
      </w:r>
    </w:p>
    <w:p w:rsidR="0060375F" w:rsidRPr="007E58F1" w:rsidRDefault="0060375F" w:rsidP="0060375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7E58F1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>муниципальной</w:t>
      </w:r>
      <w:r w:rsidRPr="007E58F1">
        <w:rPr>
          <w:sz w:val="28"/>
          <w:szCs w:val="28"/>
        </w:rPr>
        <w:t xml:space="preserve"> пр</w:t>
      </w:r>
      <w:r w:rsidRPr="007E58F1">
        <w:rPr>
          <w:sz w:val="28"/>
          <w:szCs w:val="28"/>
        </w:rPr>
        <w:t>о</w:t>
      </w:r>
      <w:r w:rsidRPr="007E58F1">
        <w:rPr>
          <w:sz w:val="28"/>
          <w:szCs w:val="28"/>
        </w:rPr>
        <w:t>граммы осуществляется согласно Постановлению Администрации Советск</w:t>
      </w:r>
      <w:r w:rsidRPr="007E58F1">
        <w:rPr>
          <w:sz w:val="28"/>
          <w:szCs w:val="28"/>
        </w:rPr>
        <w:t>о</w:t>
      </w:r>
      <w:r w:rsidRPr="007E58F1">
        <w:rPr>
          <w:sz w:val="28"/>
          <w:szCs w:val="28"/>
        </w:rPr>
        <w:t>го  района Алтайского края «</w:t>
      </w:r>
      <w:r w:rsidRPr="007E58F1">
        <w:rPr>
          <w:rStyle w:val="a9"/>
          <w:b w:val="0"/>
          <w:color w:val="2B2B2B"/>
          <w:sz w:val="28"/>
          <w:szCs w:val="28"/>
        </w:rPr>
        <w:t>Об утверждении порядка разработки, реализ</w:t>
      </w:r>
      <w:r w:rsidRPr="007E58F1">
        <w:rPr>
          <w:rStyle w:val="a9"/>
          <w:b w:val="0"/>
          <w:color w:val="2B2B2B"/>
          <w:sz w:val="28"/>
          <w:szCs w:val="28"/>
        </w:rPr>
        <w:t>а</w:t>
      </w:r>
      <w:r w:rsidRPr="007E58F1">
        <w:rPr>
          <w:rStyle w:val="a9"/>
          <w:b w:val="0"/>
          <w:color w:val="2B2B2B"/>
          <w:sz w:val="28"/>
          <w:szCs w:val="28"/>
        </w:rPr>
        <w:t xml:space="preserve">ции и оценки эффективности муниципальных программ Советского района» </w:t>
      </w:r>
      <w:r w:rsidRPr="007E58F1">
        <w:rPr>
          <w:sz w:val="28"/>
          <w:szCs w:val="28"/>
        </w:rPr>
        <w:t>№ 7 от 14.01.2014.</w:t>
      </w: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p w:rsidR="001746E1" w:rsidRDefault="001746E1">
      <w:pPr>
        <w:widowControl w:val="0"/>
        <w:spacing w:line="240" w:lineRule="exact"/>
        <w:ind w:firstLine="709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jc w:val="both"/>
              <w:rPr>
                <w:rFonts w:eastAsia="Lucida Sans Unicode"/>
                <w:sz w:val="24"/>
                <w:szCs w:val="28"/>
              </w:rPr>
            </w:pPr>
          </w:p>
        </w:tc>
      </w:tr>
      <w:tr w:rsidR="001746E1">
        <w:trPr>
          <w:trHeight w:val="36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1746E1">
        <w:trPr>
          <w:cantSplit/>
          <w:trHeight w:val="24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16" w:lineRule="auto"/>
              <w:jc w:val="both"/>
              <w:rPr>
                <w:rFonts w:eastAsia="Lucida Sans Unicode"/>
                <w:sz w:val="22"/>
                <w:szCs w:val="28"/>
                <w:shd w:val="clear" w:color="auto" w:fill="FFFF00"/>
              </w:rPr>
            </w:pPr>
          </w:p>
        </w:tc>
      </w:tr>
      <w:tr w:rsidR="001746E1">
        <w:trPr>
          <w:trHeight w:val="600"/>
        </w:trPr>
        <w:tc>
          <w:tcPr>
            <w:tcW w:w="3261" w:type="dxa"/>
            <w:shd w:val="clear" w:color="auto" w:fill="auto"/>
          </w:tcPr>
          <w:p w:rsidR="001746E1" w:rsidRDefault="001746E1">
            <w:pPr>
              <w:widowControl w:val="0"/>
              <w:autoSpaceDE w:val="0"/>
              <w:snapToGrid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1746E1" w:rsidRDefault="001746E1">
            <w:pPr>
              <w:widowControl w:val="0"/>
              <w:suppressAutoHyphens/>
              <w:autoSpaceDE w:val="0"/>
              <w:snapToGrid w:val="0"/>
              <w:spacing w:line="216" w:lineRule="auto"/>
              <w:jc w:val="both"/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1746E1" w:rsidRDefault="001746E1">
      <w:pPr>
        <w:sectPr w:rsidR="001746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1021" w:left="1701" w:header="454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  <w:gridCol w:w="5103"/>
      </w:tblGrid>
      <w:tr w:rsidR="001746E1">
        <w:tc>
          <w:tcPr>
            <w:tcW w:w="9747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30" w:lineRule="auto"/>
              <w:jc w:val="both"/>
              <w:rPr>
                <w:bCs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746E1" w:rsidRPr="007C31C4" w:rsidRDefault="001746E1">
            <w:pPr>
              <w:widowControl w:val="0"/>
              <w:spacing w:line="240" w:lineRule="exact"/>
              <w:ind w:left="459"/>
              <w:rPr>
                <w:bCs/>
                <w:sz w:val="24"/>
                <w:szCs w:val="24"/>
              </w:rPr>
            </w:pPr>
            <w:r w:rsidRPr="007C31C4">
              <w:rPr>
                <w:bCs/>
                <w:sz w:val="24"/>
                <w:szCs w:val="24"/>
              </w:rPr>
              <w:t xml:space="preserve">Приложение 1 </w:t>
            </w:r>
          </w:p>
          <w:p w:rsidR="001746E1" w:rsidRDefault="001746E1" w:rsidP="007C31C4">
            <w:pPr>
              <w:widowControl w:val="0"/>
              <w:spacing w:line="240" w:lineRule="exact"/>
              <w:ind w:left="459" w:firstLine="9"/>
            </w:pPr>
            <w:r w:rsidRPr="007C31C4">
              <w:rPr>
                <w:bCs/>
                <w:sz w:val="24"/>
                <w:szCs w:val="24"/>
              </w:rPr>
              <w:t xml:space="preserve">к </w:t>
            </w:r>
            <w:r w:rsidR="00D341D2" w:rsidRPr="007C31C4">
              <w:rPr>
                <w:bCs/>
                <w:sz w:val="24"/>
                <w:szCs w:val="24"/>
              </w:rPr>
              <w:t>муниципальной</w:t>
            </w:r>
            <w:r w:rsidRPr="007C31C4">
              <w:rPr>
                <w:bCs/>
                <w:sz w:val="24"/>
                <w:szCs w:val="24"/>
              </w:rPr>
              <w:t xml:space="preserve"> программе</w:t>
            </w:r>
            <w:r w:rsidR="007C31C4">
              <w:rPr>
                <w:bCs/>
                <w:sz w:val="24"/>
                <w:szCs w:val="24"/>
              </w:rPr>
              <w:t xml:space="preserve"> </w:t>
            </w:r>
            <w:r w:rsidRPr="007C31C4">
              <w:rPr>
                <w:bCs/>
                <w:sz w:val="24"/>
                <w:szCs w:val="24"/>
              </w:rPr>
              <w:t>«Комплек</w:t>
            </w:r>
            <w:r w:rsidRPr="007C31C4">
              <w:rPr>
                <w:bCs/>
                <w:sz w:val="24"/>
                <w:szCs w:val="24"/>
              </w:rPr>
              <w:t>с</w:t>
            </w:r>
            <w:r w:rsidRPr="007C31C4">
              <w:rPr>
                <w:bCs/>
                <w:sz w:val="24"/>
                <w:szCs w:val="24"/>
              </w:rPr>
              <w:t xml:space="preserve">ное развитие сельских территорий </w:t>
            </w:r>
            <w:r w:rsidR="00D341D2" w:rsidRPr="007C31C4">
              <w:rPr>
                <w:bCs/>
                <w:sz w:val="24"/>
                <w:szCs w:val="24"/>
              </w:rPr>
              <w:t>Сове</w:t>
            </w:r>
            <w:r w:rsidR="00D341D2" w:rsidRPr="007C31C4">
              <w:rPr>
                <w:bCs/>
                <w:sz w:val="24"/>
                <w:szCs w:val="24"/>
              </w:rPr>
              <w:t>т</w:t>
            </w:r>
            <w:r w:rsidR="00D341D2" w:rsidRPr="007C31C4">
              <w:rPr>
                <w:bCs/>
                <w:sz w:val="24"/>
                <w:szCs w:val="24"/>
              </w:rPr>
              <w:t>ского района</w:t>
            </w:r>
            <w:r w:rsidRPr="007C31C4">
              <w:rPr>
                <w:bCs/>
                <w:sz w:val="24"/>
                <w:szCs w:val="24"/>
              </w:rPr>
              <w:t>»</w:t>
            </w:r>
            <w:r w:rsidR="00D72741" w:rsidRPr="007C31C4">
              <w:rPr>
                <w:bCs/>
                <w:sz w:val="24"/>
                <w:szCs w:val="24"/>
              </w:rPr>
              <w:t xml:space="preserve"> на 2021</w:t>
            </w:r>
            <w:r w:rsidR="00D341D2" w:rsidRPr="007C31C4">
              <w:rPr>
                <w:bCs/>
                <w:sz w:val="24"/>
                <w:szCs w:val="24"/>
              </w:rPr>
              <w:t>-2025 годы.</w:t>
            </w:r>
          </w:p>
        </w:tc>
      </w:tr>
    </w:tbl>
    <w:p w:rsidR="001746E1" w:rsidRPr="007C31C4" w:rsidRDefault="001746E1">
      <w:pPr>
        <w:widowControl w:val="0"/>
        <w:spacing w:line="240" w:lineRule="exact"/>
        <w:jc w:val="center"/>
        <w:rPr>
          <w:sz w:val="24"/>
          <w:szCs w:val="24"/>
        </w:rPr>
      </w:pPr>
      <w:r w:rsidRPr="007C31C4">
        <w:rPr>
          <w:sz w:val="24"/>
          <w:szCs w:val="24"/>
        </w:rPr>
        <w:t>СВЕДЕНИЯ</w:t>
      </w:r>
    </w:p>
    <w:p w:rsidR="001746E1" w:rsidRPr="007C31C4" w:rsidRDefault="001746E1" w:rsidP="00D341D2">
      <w:pPr>
        <w:widowControl w:val="0"/>
        <w:jc w:val="center"/>
        <w:rPr>
          <w:sz w:val="24"/>
          <w:szCs w:val="24"/>
        </w:rPr>
      </w:pPr>
      <w:r w:rsidRPr="007C31C4">
        <w:rPr>
          <w:sz w:val="24"/>
          <w:szCs w:val="24"/>
        </w:rPr>
        <w:t xml:space="preserve">об индикаторах </w:t>
      </w:r>
      <w:r w:rsidR="00D341D2" w:rsidRPr="007C31C4">
        <w:rPr>
          <w:sz w:val="24"/>
          <w:szCs w:val="24"/>
        </w:rPr>
        <w:t xml:space="preserve">муниципальной программы </w:t>
      </w:r>
      <w:r w:rsidR="00D341D2" w:rsidRPr="007C31C4">
        <w:rPr>
          <w:bCs/>
          <w:sz w:val="24"/>
          <w:szCs w:val="24"/>
        </w:rPr>
        <w:t>«</w:t>
      </w:r>
      <w:r w:rsidR="00D341D2" w:rsidRPr="007C31C4">
        <w:rPr>
          <w:sz w:val="24"/>
          <w:szCs w:val="24"/>
        </w:rPr>
        <w:t>Комплексное развитие сельских терри</w:t>
      </w:r>
      <w:r w:rsidR="00D72741" w:rsidRPr="007C31C4">
        <w:rPr>
          <w:sz w:val="24"/>
          <w:szCs w:val="24"/>
        </w:rPr>
        <w:t>торий Советского района» на 2021</w:t>
      </w:r>
      <w:r w:rsidR="00D341D2" w:rsidRPr="007C31C4">
        <w:rPr>
          <w:sz w:val="24"/>
          <w:szCs w:val="24"/>
        </w:rPr>
        <w:t xml:space="preserve">-2025 годы </w:t>
      </w:r>
      <w:r w:rsidRPr="007C31C4">
        <w:rPr>
          <w:sz w:val="24"/>
          <w:szCs w:val="24"/>
        </w:rPr>
        <w:t>и их значениях</w:t>
      </w:r>
    </w:p>
    <w:p w:rsidR="0093237C" w:rsidRDefault="0093237C" w:rsidP="0093237C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tbl>
      <w:tblPr>
        <w:tblStyle w:val="GridTableLight"/>
        <w:tblpPr w:leftFromText="180" w:rightFromText="180" w:vertAnchor="text" w:tblpY="1"/>
        <w:tblW w:w="15276" w:type="dxa"/>
        <w:tblLayout w:type="fixed"/>
        <w:tblLook w:val="0480" w:firstRow="0" w:lastRow="0" w:firstColumn="1" w:lastColumn="0" w:noHBand="0" w:noVBand="1"/>
      </w:tblPr>
      <w:tblGrid>
        <w:gridCol w:w="674"/>
        <w:gridCol w:w="7656"/>
        <w:gridCol w:w="1417"/>
        <w:gridCol w:w="1134"/>
        <w:gridCol w:w="1134"/>
        <w:gridCol w:w="1134"/>
        <w:gridCol w:w="1134"/>
        <w:gridCol w:w="993"/>
      </w:tblGrid>
      <w:tr w:rsidR="000B4259" w:rsidRPr="00564F3B" w:rsidTr="007C31C4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64F3B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564F3B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Наименование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564F3B" w:rsidRDefault="000B4259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9" w:rsidRPr="00564F3B" w:rsidRDefault="000B4259" w:rsidP="007C31C4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Значение по годам реализации  програ</w:t>
            </w:r>
            <w:r w:rsidR="007C31C4">
              <w:rPr>
                <w:sz w:val="22"/>
                <w:szCs w:val="22"/>
                <w:lang w:eastAsia="ru-RU"/>
              </w:rPr>
              <w:t>м</w:t>
            </w:r>
            <w:r w:rsidRPr="00564F3B">
              <w:rPr>
                <w:sz w:val="22"/>
                <w:szCs w:val="22"/>
                <w:lang w:eastAsia="ru-RU"/>
              </w:rPr>
              <w:t>мы</w:t>
            </w:r>
          </w:p>
        </w:tc>
      </w:tr>
      <w:tr w:rsidR="000B4259" w:rsidRPr="00D17074" w:rsidTr="007C31C4">
        <w:trPr>
          <w:trHeight w:val="16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7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259" w:rsidRPr="00D17074" w:rsidRDefault="000B4259" w:rsidP="005179B3">
            <w:pPr>
              <w:widowControl w:val="0"/>
              <w:spacing w:line="240" w:lineRule="exact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2021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2023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2024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259" w:rsidRPr="00D17074" w:rsidRDefault="00576648" w:rsidP="005179B3">
            <w:pPr>
              <w:widowControl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2025</w:t>
            </w:r>
            <w:r w:rsidR="000B4259" w:rsidRPr="00D17074">
              <w:rPr>
                <w:sz w:val="22"/>
                <w:szCs w:val="22"/>
                <w:lang w:eastAsia="ru-RU"/>
              </w:rPr>
              <w:t xml:space="preserve"> г.</w:t>
            </w:r>
          </w:p>
        </w:tc>
      </w:tr>
    </w:tbl>
    <w:p w:rsidR="0093237C" w:rsidRPr="00D17074" w:rsidRDefault="0093237C" w:rsidP="00C76825">
      <w:pPr>
        <w:widowControl w:val="0"/>
        <w:spacing w:line="14" w:lineRule="auto"/>
        <w:jc w:val="center"/>
        <w:rPr>
          <w:sz w:val="2"/>
          <w:szCs w:val="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417"/>
        <w:gridCol w:w="1134"/>
        <w:gridCol w:w="1134"/>
        <w:gridCol w:w="1134"/>
        <w:gridCol w:w="1134"/>
        <w:gridCol w:w="993"/>
      </w:tblGrid>
      <w:tr w:rsidR="000B4259" w:rsidRPr="00564F3B" w:rsidTr="007C31C4">
        <w:trPr>
          <w:cantSplit/>
          <w:tblHeader/>
        </w:trPr>
        <w:tc>
          <w:tcPr>
            <w:tcW w:w="675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семей, проживающих на сельских территориях, улучшивших ж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лищные условия с использованием программных механизмов, всего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 xml:space="preserve">в том числе: 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B4259" w:rsidRPr="00564F3B">
              <w:rPr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семей, улучшивших жилищные условия с использованием соц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альных выплат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Ввод (приобретение) жилья гражданами, проживающими на сельских терр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ториях, которые построили (приобрели) жилье с использованием програм</w:t>
            </w:r>
            <w:r w:rsidRPr="00564F3B">
              <w:rPr>
                <w:sz w:val="22"/>
                <w:szCs w:val="22"/>
                <w:lang w:eastAsia="ru-RU"/>
              </w:rPr>
              <w:t>м</w:t>
            </w:r>
            <w:r w:rsidRPr="00564F3B">
              <w:rPr>
                <w:sz w:val="22"/>
                <w:szCs w:val="22"/>
                <w:lang w:eastAsia="ru-RU"/>
              </w:rPr>
              <w:t>ных механизмов, всего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3F6496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0B4259" w:rsidRPr="00564F3B">
              <w:rPr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ввод (приобретение) жилья гражданами, проживающими на сельских терр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ториях, построенного (приобретенного) с использованием социальных выплат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кв. 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vertAlign w:val="superscript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</w:t>
            </w:r>
            <w:r w:rsidRPr="00564F3B">
              <w:rPr>
                <w:sz w:val="22"/>
                <w:szCs w:val="22"/>
                <w:lang w:eastAsia="ru-RU"/>
              </w:rPr>
              <w:t>ь</w:t>
            </w:r>
            <w:r w:rsidRPr="00564F3B">
              <w:rPr>
                <w:sz w:val="22"/>
                <w:szCs w:val="22"/>
                <w:lang w:eastAsia="ru-RU"/>
              </w:rPr>
              <w:t>ского хозяйства Российской Федерации по которым за счет бюджетных р</w:t>
            </w:r>
            <w:r w:rsidRPr="00564F3B">
              <w:rPr>
                <w:sz w:val="22"/>
                <w:szCs w:val="22"/>
                <w:lang w:eastAsia="ru-RU"/>
              </w:rPr>
              <w:t>е</w:t>
            </w:r>
            <w:r w:rsidRPr="00564F3B">
              <w:rPr>
                <w:sz w:val="22"/>
                <w:szCs w:val="22"/>
                <w:lang w:eastAsia="ru-RU"/>
              </w:rPr>
              <w:t xml:space="preserve">сурсов возмещается часть понесенных затрат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vertAlign w:val="superscript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Численность студентов, обучающихся в федеральных государственных обр</w:t>
            </w:r>
            <w:r w:rsidRPr="00564F3B">
              <w:rPr>
                <w:sz w:val="22"/>
                <w:szCs w:val="22"/>
                <w:lang w:eastAsia="ru-RU"/>
              </w:rPr>
              <w:t>а</w:t>
            </w:r>
            <w:r w:rsidRPr="00564F3B">
              <w:rPr>
                <w:sz w:val="22"/>
                <w:szCs w:val="22"/>
                <w:lang w:eastAsia="ru-RU"/>
              </w:rPr>
              <w:t>зовательных организациях высшего образования, подведомственных Мин</w:t>
            </w:r>
            <w:r w:rsidRPr="00564F3B">
              <w:rPr>
                <w:sz w:val="22"/>
                <w:szCs w:val="22"/>
                <w:lang w:eastAsia="ru-RU"/>
              </w:rPr>
              <w:t>и</w:t>
            </w:r>
            <w:r w:rsidRPr="00564F3B">
              <w:rPr>
                <w:sz w:val="22"/>
                <w:szCs w:val="22"/>
                <w:lang w:eastAsia="ru-RU"/>
              </w:rPr>
              <w:t>стерству сельского хозяйства Российской Федерации, привлеченных для пр</w:t>
            </w:r>
            <w:r w:rsidRPr="00564F3B">
              <w:rPr>
                <w:sz w:val="22"/>
                <w:szCs w:val="22"/>
                <w:lang w:eastAsia="ru-RU"/>
              </w:rPr>
              <w:t>о</w:t>
            </w:r>
            <w:r w:rsidRPr="00564F3B">
              <w:rPr>
                <w:sz w:val="22"/>
                <w:szCs w:val="22"/>
                <w:lang w:eastAsia="ru-RU"/>
              </w:rPr>
              <w:t>хождения производственной практики по которым за счет бюджетных ресу</w:t>
            </w:r>
            <w:r w:rsidRPr="00564F3B">
              <w:rPr>
                <w:sz w:val="22"/>
                <w:szCs w:val="22"/>
                <w:lang w:eastAsia="ru-RU"/>
              </w:rPr>
              <w:t>р</w:t>
            </w:r>
            <w:r w:rsidRPr="00564F3B">
              <w:rPr>
                <w:sz w:val="22"/>
                <w:szCs w:val="22"/>
                <w:lang w:eastAsia="ru-RU"/>
              </w:rPr>
              <w:t xml:space="preserve">сов возмещается часть понесенных затрат 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0B4259" w:rsidRPr="00564F3B" w:rsidRDefault="00576648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20" w:lineRule="exact"/>
              <w:ind w:left="33"/>
              <w:jc w:val="both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CB3160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B4259" w:rsidRPr="00564F3B" w:rsidRDefault="004E6485" w:rsidP="00BF79B3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55" w:type="dxa"/>
          </w:tcPr>
          <w:p w:rsidR="000B4259" w:rsidRPr="00564F3B" w:rsidRDefault="00834301" w:rsidP="00BF79B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Протяженность водопроводной сети, которая заменена и отремонтирована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564F3B">
              <w:rPr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B03CDA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564F3B" w:rsidRDefault="00B03CDA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0B4259" w:rsidRPr="00564F3B" w:rsidTr="007C31C4">
        <w:trPr>
          <w:cantSplit/>
        </w:trPr>
        <w:tc>
          <w:tcPr>
            <w:tcW w:w="675" w:type="dxa"/>
            <w:vAlign w:val="center"/>
          </w:tcPr>
          <w:p w:rsidR="000B4259" w:rsidRPr="00564F3B" w:rsidRDefault="005E553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55" w:type="dxa"/>
          </w:tcPr>
          <w:p w:rsidR="000B4259" w:rsidRPr="00564F3B" w:rsidRDefault="000B4259" w:rsidP="00BF79B3">
            <w:pPr>
              <w:widowControl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  <w:r w:rsidRPr="00BA5BF3">
              <w:rPr>
                <w:sz w:val="22"/>
                <w:szCs w:val="22"/>
                <w:lang w:eastAsia="ru-RU"/>
              </w:rPr>
              <w:t>Количество введенных в действие проектов комплексного  развития, учит</w:t>
            </w:r>
            <w:r w:rsidRPr="00BA5BF3">
              <w:rPr>
                <w:sz w:val="22"/>
                <w:szCs w:val="22"/>
                <w:lang w:eastAsia="ru-RU"/>
              </w:rPr>
              <w:t>ы</w:t>
            </w:r>
            <w:r w:rsidRPr="00BA5BF3">
              <w:rPr>
                <w:sz w:val="22"/>
                <w:szCs w:val="22"/>
                <w:lang w:eastAsia="ru-RU"/>
              </w:rPr>
              <w:t xml:space="preserve">вающих интересы населения, </w:t>
            </w:r>
            <w:proofErr w:type="gramStart"/>
            <w:r w:rsidRPr="00BA5BF3">
              <w:rPr>
                <w:sz w:val="22"/>
                <w:szCs w:val="22"/>
                <w:lang w:eastAsia="ru-RU"/>
              </w:rPr>
              <w:t>бизнес-сообщества</w:t>
            </w:r>
            <w:proofErr w:type="gramEnd"/>
            <w:r w:rsidRPr="00BA5BF3">
              <w:rPr>
                <w:sz w:val="22"/>
                <w:szCs w:val="22"/>
                <w:lang w:eastAsia="ru-RU"/>
              </w:rPr>
              <w:t>, проживающего и ведущего свою деятельность на сельских территориях</w:t>
            </w:r>
          </w:p>
        </w:tc>
        <w:tc>
          <w:tcPr>
            <w:tcW w:w="1417" w:type="dxa"/>
            <w:vAlign w:val="center"/>
          </w:tcPr>
          <w:p w:rsidR="000B4259" w:rsidRPr="00564F3B" w:rsidRDefault="000B4259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B4259" w:rsidRPr="00564F3B" w:rsidRDefault="00CB3160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3F6496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B4259" w:rsidRPr="00564F3B" w:rsidRDefault="004E648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B4259" w:rsidRPr="00BA5BF3" w:rsidRDefault="004E6485" w:rsidP="00BF79B3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564F3B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</w:p>
    <w:p w:rsidR="001746E1" w:rsidRDefault="00564F3B">
      <w:pPr>
        <w:widowControl w:val="0"/>
        <w:spacing w:line="240" w:lineRule="exact"/>
        <w:ind w:left="10206" w:right="678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746E1">
        <w:rPr>
          <w:bCs/>
          <w:sz w:val="28"/>
        </w:rPr>
        <w:lastRenderedPageBreak/>
        <w:t xml:space="preserve">Приложение 2 </w:t>
      </w:r>
    </w:p>
    <w:p w:rsidR="001746E1" w:rsidRDefault="001746E1">
      <w:pPr>
        <w:widowControl w:val="0"/>
        <w:spacing w:line="240" w:lineRule="exact"/>
        <w:ind w:left="10206" w:right="678" w:firstLine="9"/>
        <w:jc w:val="both"/>
        <w:rPr>
          <w:bCs/>
          <w:sz w:val="28"/>
        </w:rPr>
      </w:pPr>
      <w:r>
        <w:rPr>
          <w:bCs/>
          <w:sz w:val="28"/>
        </w:rPr>
        <w:t xml:space="preserve">к </w:t>
      </w:r>
      <w:r w:rsidR="00B6462C">
        <w:rPr>
          <w:bCs/>
          <w:sz w:val="28"/>
        </w:rPr>
        <w:t xml:space="preserve">муниципальной </w:t>
      </w:r>
      <w:r>
        <w:rPr>
          <w:bCs/>
          <w:sz w:val="28"/>
        </w:rPr>
        <w:t xml:space="preserve"> программе</w:t>
      </w:r>
    </w:p>
    <w:p w:rsidR="001746E1" w:rsidRDefault="001746E1">
      <w:pPr>
        <w:widowControl w:val="0"/>
        <w:spacing w:line="240" w:lineRule="exact"/>
        <w:ind w:left="10206" w:right="678" w:firstLine="9"/>
        <w:jc w:val="both"/>
        <w:rPr>
          <w:sz w:val="28"/>
          <w:szCs w:val="28"/>
        </w:rPr>
      </w:pPr>
      <w:r>
        <w:rPr>
          <w:bCs/>
          <w:sz w:val="28"/>
        </w:rPr>
        <w:t xml:space="preserve">«Комплексное развитие сельских территорий </w:t>
      </w:r>
      <w:r w:rsidR="00B6462C">
        <w:rPr>
          <w:bCs/>
          <w:sz w:val="28"/>
        </w:rPr>
        <w:t>Советского района</w:t>
      </w:r>
      <w:r>
        <w:rPr>
          <w:bCs/>
          <w:sz w:val="28"/>
        </w:rPr>
        <w:t>»</w:t>
      </w:r>
      <w:r w:rsidR="00B6462C">
        <w:rPr>
          <w:bCs/>
          <w:sz w:val="28"/>
        </w:rPr>
        <w:t xml:space="preserve"> на 2020-2025 годы</w:t>
      </w:r>
    </w:p>
    <w:p w:rsidR="001746E1" w:rsidRDefault="001746E1">
      <w:pPr>
        <w:widowControl w:val="0"/>
        <w:jc w:val="center"/>
        <w:rPr>
          <w:sz w:val="28"/>
          <w:szCs w:val="28"/>
        </w:rPr>
      </w:pPr>
    </w:p>
    <w:p w:rsidR="001746E1" w:rsidRDefault="001746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1746E1" w:rsidRDefault="004B6125">
      <w:pPr>
        <w:widowControl w:val="0"/>
        <w:jc w:val="center"/>
      </w:pPr>
      <w:r>
        <w:rPr>
          <w:sz w:val="28"/>
          <w:szCs w:val="28"/>
        </w:rPr>
        <w:t>муниципальной</w:t>
      </w:r>
      <w:r w:rsidR="001746E1">
        <w:rPr>
          <w:sz w:val="28"/>
          <w:szCs w:val="28"/>
        </w:rPr>
        <w:t xml:space="preserve"> программы </w:t>
      </w:r>
      <w:r w:rsidR="001746E1">
        <w:rPr>
          <w:bCs/>
          <w:sz w:val="28"/>
        </w:rPr>
        <w:t>«</w:t>
      </w:r>
      <w:r w:rsidR="001746E1">
        <w:rPr>
          <w:sz w:val="28"/>
        </w:rPr>
        <w:t xml:space="preserve">Комплексное развитие сельских территорий </w:t>
      </w:r>
      <w:r>
        <w:rPr>
          <w:sz w:val="28"/>
        </w:rPr>
        <w:t>Советского района</w:t>
      </w:r>
      <w:r w:rsidR="001746E1">
        <w:rPr>
          <w:sz w:val="28"/>
        </w:rPr>
        <w:t xml:space="preserve">» </w:t>
      </w:r>
      <w:r w:rsidR="007B1737">
        <w:rPr>
          <w:sz w:val="28"/>
        </w:rPr>
        <w:t>на 2021</w:t>
      </w:r>
      <w:r>
        <w:rPr>
          <w:sz w:val="28"/>
        </w:rPr>
        <w:t>-2025 годы.</w:t>
      </w:r>
    </w:p>
    <w:p w:rsidR="001746E1" w:rsidRDefault="001746E1">
      <w:pPr>
        <w:widowControl w:val="0"/>
        <w:jc w:val="center"/>
        <w:rPr>
          <w:sz w:val="28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3270"/>
        <w:gridCol w:w="840"/>
        <w:gridCol w:w="1418"/>
        <w:gridCol w:w="1002"/>
        <w:gridCol w:w="992"/>
        <w:gridCol w:w="1134"/>
        <w:gridCol w:w="993"/>
        <w:gridCol w:w="992"/>
        <w:gridCol w:w="1134"/>
        <w:gridCol w:w="1984"/>
      </w:tblGrid>
      <w:tr w:rsidR="000D1A42" w:rsidRPr="000D1A42" w:rsidTr="005E720E">
        <w:trPr>
          <w:cantSplit/>
          <w:trHeight w:val="5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 xml:space="preserve">№ </w:t>
            </w:r>
            <w:proofErr w:type="gramStart"/>
            <w:r w:rsidRPr="000D1A42">
              <w:rPr>
                <w:sz w:val="22"/>
              </w:rPr>
              <w:t>п</w:t>
            </w:r>
            <w:proofErr w:type="gramEnd"/>
            <w:r w:rsidRPr="000D1A42">
              <w:rPr>
                <w:sz w:val="22"/>
              </w:rPr>
              <w:t>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Цели, задачи, мероприятия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0D1A42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Срок реал</w:t>
            </w:r>
            <w:r w:rsidRPr="000D1A42">
              <w:rPr>
                <w:sz w:val="22"/>
              </w:rPr>
              <w:t>и</w:t>
            </w:r>
            <w:r w:rsidRPr="000D1A42">
              <w:rPr>
                <w:sz w:val="22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Участник программы</w:t>
            </w:r>
          </w:p>
        </w:tc>
        <w:tc>
          <w:tcPr>
            <w:tcW w:w="6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Сумма расходов,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A42" w:rsidRPr="000D1A42" w:rsidRDefault="000D1A42" w:rsidP="00501150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Источники ф</w:t>
            </w:r>
            <w:r w:rsidRPr="000D1A42">
              <w:rPr>
                <w:sz w:val="22"/>
              </w:rPr>
              <w:t>и</w:t>
            </w:r>
            <w:r w:rsidRPr="000D1A42">
              <w:rPr>
                <w:sz w:val="22"/>
              </w:rPr>
              <w:t>нансирования</w:t>
            </w:r>
          </w:p>
        </w:tc>
      </w:tr>
      <w:tr w:rsidR="007B1737" w:rsidRPr="000D1A42" w:rsidTr="005E720E">
        <w:trPr>
          <w:cantSplit/>
          <w:trHeight w:val="3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  <w:r w:rsidRPr="000D1A42">
              <w:rPr>
                <w:sz w:val="22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0D1A42" w:rsidRDefault="007B1737" w:rsidP="005179B3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0D1A42" w:rsidRPr="000D1A42" w:rsidRDefault="000D1A42" w:rsidP="000D1A42">
      <w:pPr>
        <w:widowControl w:val="0"/>
        <w:spacing w:line="144" w:lineRule="auto"/>
        <w:jc w:val="center"/>
        <w:rPr>
          <w:sz w:val="2"/>
          <w:szCs w:val="2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68"/>
        <w:gridCol w:w="3270"/>
        <w:gridCol w:w="840"/>
        <w:gridCol w:w="1418"/>
        <w:gridCol w:w="992"/>
        <w:gridCol w:w="992"/>
        <w:gridCol w:w="1134"/>
        <w:gridCol w:w="1003"/>
        <w:gridCol w:w="992"/>
        <w:gridCol w:w="1134"/>
        <w:gridCol w:w="1984"/>
      </w:tblGrid>
      <w:tr w:rsidR="007B1737" w:rsidTr="005E720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Default="007B1737" w:rsidP="000D1A42">
            <w:pPr>
              <w:widowControl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7B1737" w:rsidTr="00E826B3">
        <w:trPr>
          <w:cantSplit/>
          <w:trHeight w:val="466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Цели:</w:t>
            </w:r>
          </w:p>
          <w:p w:rsidR="007B1737" w:rsidRDefault="007B173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населения </w:t>
            </w:r>
            <w:r w:rsidR="00756832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>;</w:t>
            </w:r>
          </w:p>
          <w:p w:rsidR="007B1737" w:rsidRDefault="007B173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среднемесячных располагаемых ресурсов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содействие занятости сельского населения;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 жилищного стро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тельства на сельских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риях и повышение уровня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гоустройства домовладений;</w:t>
            </w:r>
          </w:p>
          <w:p w:rsidR="007B1737" w:rsidRDefault="007B1737" w:rsidP="0075683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занятости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создание комфортных условий жизнедеятельности в сельской местности; активиз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участия граждан в реализ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инициативных проектов, направленных на решение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оритетных задач развития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ских территорий;</w:t>
            </w:r>
            <w:r w:rsidR="007568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позитивного отношения к сельской местности и сельск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образу жизни</w:t>
            </w:r>
          </w:p>
        </w:tc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9533,7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всего </w:t>
            </w:r>
            <w:proofErr w:type="gramStart"/>
            <w:r w:rsidRPr="00C12413">
              <w:rPr>
                <w:bCs/>
              </w:rPr>
              <w:t>по</w:t>
            </w:r>
            <w:proofErr w:type="gramEnd"/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программе</w:t>
            </w:r>
          </w:p>
        </w:tc>
      </w:tr>
      <w:tr w:rsidR="007B1737" w:rsidTr="00E826B3">
        <w:trPr>
          <w:cantSplit/>
          <w:trHeight w:val="3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5" w:right="-10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pacing w:line="220" w:lineRule="exact"/>
              <w:rPr>
                <w:bCs/>
              </w:rPr>
            </w:pPr>
            <w:r>
              <w:rPr>
                <w:bCs/>
              </w:rPr>
              <w:t>ф</w:t>
            </w:r>
            <w:r w:rsidR="007B1737" w:rsidRPr="00C12413">
              <w:rPr>
                <w:bCs/>
              </w:rPr>
              <w:t>едеральный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бюджет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4E6485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7496,1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</w:t>
            </w:r>
          </w:p>
        </w:tc>
      </w:tr>
      <w:tr w:rsidR="007B1737" w:rsidTr="005E720E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339,1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бюджеты</w:t>
            </w:r>
          </w:p>
        </w:tc>
      </w:tr>
      <w:tr w:rsidR="007B1737" w:rsidTr="005E720E">
        <w:trPr>
          <w:cantSplit/>
          <w:trHeight w:val="8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tabs>
                <w:tab w:val="left" w:pos="611"/>
              </w:tabs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D05EE2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 w:rsidP="00D05EE2">
            <w:pPr>
              <w:widowControl w:val="0"/>
              <w:spacing w:line="220" w:lineRule="exact"/>
              <w:ind w:left="-9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 w:rsidP="00D05EE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внебюджетны</w:t>
            </w:r>
            <w:r w:rsidR="00B27802">
              <w:t>е и</w:t>
            </w:r>
            <w:r w:rsidR="00B27802">
              <w:t>с</w:t>
            </w:r>
            <w:r w:rsidR="00B27802">
              <w:t>точ</w:t>
            </w:r>
            <w:r w:rsidRPr="00C12413">
              <w:t>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 Создание условий для обеспечения доступным 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фортным жильем сельского населения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8802,2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всего 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B27802">
            <w:pPr>
              <w:widowControl w:val="0"/>
              <w:spacing w:line="220" w:lineRule="exact"/>
            </w:pPr>
            <w:r>
              <w:t>федеральный бю</w:t>
            </w:r>
            <w:r>
              <w:t>д</w:t>
            </w:r>
            <w:r w:rsidR="007B1737"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rPr>
                <w:bCs/>
              </w:rPr>
            </w:pPr>
            <w:r>
              <w:rPr>
                <w:bCs/>
              </w:rPr>
              <w:t>м</w:t>
            </w:r>
            <w:r w:rsidR="007B1737" w:rsidRPr="00C12413">
              <w:rPr>
                <w:bCs/>
              </w:rPr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 xml:space="preserve"> бюджеты</w:t>
            </w:r>
          </w:p>
        </w:tc>
      </w:tr>
      <w:tr w:rsidR="007B1737" w:rsidTr="005E720E">
        <w:trPr>
          <w:cantSplit/>
          <w:trHeight w:val="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 Улучшение жилищных условий граждан, проживающих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риториях, которые построили (приобрели) жилье 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ванием социальных выплат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8802,2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7113,7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бюджеты</w:t>
            </w:r>
          </w:p>
        </w:tc>
      </w:tr>
      <w:tr w:rsidR="007B1737" w:rsidTr="005E720E">
        <w:trPr>
          <w:cantSplit/>
          <w:trHeight w:val="5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8D20BC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2. Развитие рынка труда (кадрового потенциала) на сельских территориях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9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rPr>
                <w:bCs/>
              </w:rPr>
            </w:pPr>
            <w:r w:rsidRPr="00C12413">
              <w:rPr>
                <w:bCs/>
              </w:rPr>
              <w:t xml:space="preserve">всего 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3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E2219D"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</w:pPr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 xml:space="preserve"> 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43"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 w:rsidP="00E2219D">
            <w:pPr>
              <w:widowControl w:val="0"/>
              <w:snapToGrid w:val="0"/>
              <w:spacing w:line="220" w:lineRule="exact"/>
              <w:ind w:left="-9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 w:rsidP="00E2219D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  <w:ind w:left="32" w:right="-99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  <w:r w:rsidRPr="008748CE">
              <w:rPr>
                <w:sz w:val="22"/>
                <w:szCs w:val="22"/>
              </w:rPr>
              <w:t>Мероприятие 2.1. Возмещение индивидуальным предприн</w:t>
            </w:r>
            <w:r w:rsidRPr="008748CE">
              <w:rPr>
                <w:sz w:val="22"/>
                <w:szCs w:val="22"/>
              </w:rPr>
              <w:t>и</w:t>
            </w:r>
            <w:r w:rsidRPr="008748CE">
              <w:rPr>
                <w:sz w:val="22"/>
                <w:szCs w:val="22"/>
              </w:rPr>
              <w:t>мателям и организациям нез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 xml:space="preserve">висимо от их организационно-правовой формы, являющихся </w:t>
            </w:r>
            <w:proofErr w:type="spellStart"/>
            <w:r w:rsidRPr="008748CE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Pr="008748CE">
              <w:rPr>
                <w:sz w:val="22"/>
                <w:szCs w:val="22"/>
              </w:rPr>
              <w:t xml:space="preserve"> (кроме граждан, ведущих ли</w:t>
            </w:r>
            <w:r w:rsidRPr="008748CE">
              <w:rPr>
                <w:sz w:val="22"/>
                <w:szCs w:val="22"/>
              </w:rPr>
              <w:t>ч</w:t>
            </w:r>
            <w:r w:rsidRPr="008748CE">
              <w:rPr>
                <w:sz w:val="22"/>
                <w:szCs w:val="22"/>
              </w:rPr>
              <w:t>ное подсобное хозяйство)  ч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lastRenderedPageBreak/>
              <w:t>сти понесенных затрат по з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>ключенным с работниками, проходящими обучение в фед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ральных государственных о</w:t>
            </w:r>
            <w:r w:rsidRPr="008748CE">
              <w:rPr>
                <w:sz w:val="22"/>
                <w:szCs w:val="22"/>
              </w:rPr>
              <w:t>б</w:t>
            </w:r>
            <w:r w:rsidRPr="008748CE">
              <w:rPr>
                <w:sz w:val="22"/>
                <w:szCs w:val="22"/>
              </w:rPr>
              <w:t>разовательных организациях высшего образования, подв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домственных Министерству сельского хозяйства Росси</w:t>
            </w:r>
            <w:r w:rsidRPr="008748CE">
              <w:rPr>
                <w:sz w:val="22"/>
                <w:szCs w:val="22"/>
              </w:rPr>
              <w:t>й</w:t>
            </w:r>
            <w:r w:rsidRPr="008748CE">
              <w:rPr>
                <w:sz w:val="22"/>
                <w:szCs w:val="22"/>
              </w:rPr>
              <w:t>ской Федерации, ученическим договорам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8748CE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сельского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Советск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  <w:p w:rsidR="007B1737" w:rsidRDefault="007B1737" w:rsidP="008748CE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ind w:right="33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7802" w:rsidRDefault="00B27802">
            <w:pPr>
              <w:widowControl w:val="0"/>
              <w:spacing w:line="220" w:lineRule="exact"/>
            </w:pPr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 xml:space="preserve"> бюджеты</w:t>
            </w:r>
          </w:p>
        </w:tc>
      </w:tr>
      <w:tr w:rsidR="007B1737" w:rsidTr="005E720E">
        <w:trPr>
          <w:cantSplit/>
          <w:trHeight w:val="19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E2219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B27802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 w:rsidRPr="008748CE">
              <w:rPr>
                <w:sz w:val="22"/>
                <w:szCs w:val="22"/>
              </w:rPr>
              <w:t>Мероприятие 2.2. Возмещение индивидуальным предприним</w:t>
            </w:r>
            <w:r w:rsidRPr="008748CE">
              <w:rPr>
                <w:sz w:val="22"/>
                <w:szCs w:val="22"/>
              </w:rPr>
              <w:t>а</w:t>
            </w:r>
            <w:r w:rsidRPr="008748CE">
              <w:rPr>
                <w:sz w:val="22"/>
                <w:szCs w:val="22"/>
              </w:rPr>
              <w:t>телям и организациям незав</w:t>
            </w:r>
            <w:r w:rsidRPr="008748CE">
              <w:rPr>
                <w:sz w:val="22"/>
                <w:szCs w:val="22"/>
              </w:rPr>
              <w:t>и</w:t>
            </w:r>
            <w:r w:rsidRPr="008748CE">
              <w:rPr>
                <w:sz w:val="22"/>
                <w:szCs w:val="22"/>
              </w:rPr>
              <w:t xml:space="preserve">симо от их организационно-правовой формы, являющихся </w:t>
            </w:r>
            <w:proofErr w:type="spellStart"/>
            <w:r w:rsidRPr="008748CE">
              <w:rPr>
                <w:sz w:val="22"/>
                <w:szCs w:val="22"/>
              </w:rPr>
              <w:t>сельхозтоваропроизводителями</w:t>
            </w:r>
            <w:proofErr w:type="spellEnd"/>
            <w:r w:rsidRPr="008748CE">
              <w:rPr>
                <w:sz w:val="22"/>
                <w:szCs w:val="22"/>
              </w:rPr>
              <w:t xml:space="preserve"> (кроме граждан, ведущих ли</w:t>
            </w:r>
            <w:r w:rsidRPr="008748CE">
              <w:rPr>
                <w:sz w:val="22"/>
                <w:szCs w:val="22"/>
              </w:rPr>
              <w:t>ч</w:t>
            </w:r>
            <w:r w:rsidRPr="008748CE">
              <w:rPr>
                <w:sz w:val="22"/>
                <w:szCs w:val="22"/>
              </w:rPr>
              <w:t>ное подсобное хозяйство) части понесенных затрат, связанных с оплатой труда и проживанием студентов, обучающихся в ф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деральных государственных образовательных организациях высшего образования, подв</w:t>
            </w:r>
            <w:r w:rsidRPr="008748CE">
              <w:rPr>
                <w:sz w:val="22"/>
                <w:szCs w:val="22"/>
              </w:rPr>
              <w:t>е</w:t>
            </w:r>
            <w:r w:rsidRPr="008748CE">
              <w:rPr>
                <w:sz w:val="22"/>
                <w:szCs w:val="22"/>
              </w:rPr>
              <w:t>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A01F8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A01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сельского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Советск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района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1A3545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r w:rsidRPr="00C12413"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r w:rsidRPr="00C12413">
              <w:t xml:space="preserve">краевой </w:t>
            </w:r>
          </w:p>
          <w:p w:rsidR="007B1737" w:rsidRPr="00C12413" w:rsidRDefault="007B1737"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A04D1C">
            <w:r>
              <w:t>м</w:t>
            </w:r>
            <w:r w:rsidR="007B1737" w:rsidRPr="00C12413">
              <w:t>естные</w:t>
            </w:r>
          </w:p>
          <w:p w:rsidR="007B1737" w:rsidRPr="00C12413" w:rsidRDefault="007B1737">
            <w:r w:rsidRPr="00C12413">
              <w:t xml:space="preserve"> 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8748CE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Pr="008748CE" w:rsidRDefault="00EA01F8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3. Создание и раз</w:t>
            </w:r>
            <w:r w:rsidR="007B1737" w:rsidRPr="008748CE">
              <w:rPr>
                <w:sz w:val="22"/>
                <w:szCs w:val="22"/>
              </w:rPr>
              <w:t>витие инфраструктуры на сельских территориях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56832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9E0B5E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 w:rsidP="00F55C34">
            <w:pPr>
              <w:widowControl w:val="0"/>
              <w:spacing w:line="220" w:lineRule="exact"/>
              <w:ind w:left="-76"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9E0B5E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Мероприятие 3.1. Развитие 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lastRenderedPageBreak/>
              <w:t>зификации на сельских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ториях</w:t>
            </w:r>
          </w:p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Минстрой;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МСХ;</w:t>
            </w:r>
          </w:p>
          <w:p w:rsidR="007B1737" w:rsidRDefault="007B1737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</w:t>
            </w:r>
            <w:r w:rsidR="00EA01F8">
              <w:rPr>
                <w:sz w:val="22"/>
                <w:szCs w:val="22"/>
              </w:rPr>
              <w:t xml:space="preserve"> А</w:t>
            </w:r>
            <w:r w:rsidR="00EA01F8">
              <w:rPr>
                <w:sz w:val="22"/>
                <w:szCs w:val="22"/>
              </w:rPr>
              <w:t>д</w:t>
            </w:r>
            <w:r w:rsidR="00EA01F8">
              <w:rPr>
                <w:sz w:val="22"/>
                <w:szCs w:val="22"/>
              </w:rPr>
              <w:t>министрации Советского района</w:t>
            </w:r>
          </w:p>
          <w:p w:rsidR="007B1737" w:rsidRDefault="007B1737" w:rsidP="00FF330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5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C35262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4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 w:rsidP="00A04D1C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A04D1C" w:rsidP="00A04D1C">
            <w:pPr>
              <w:widowControl w:val="0"/>
              <w:spacing w:line="220" w:lineRule="exact"/>
            </w:pPr>
            <w:r>
              <w:t>б</w:t>
            </w:r>
            <w:r w:rsidR="007B1737" w:rsidRPr="00C12413">
              <w:t>юджеты</w:t>
            </w:r>
          </w:p>
        </w:tc>
      </w:tr>
      <w:tr w:rsidR="007B1737" w:rsidTr="0070237E">
        <w:trPr>
          <w:cantSplit/>
          <w:trHeight w:val="4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A04D1C" w:rsidP="00A04D1C">
            <w:pPr>
              <w:widowControl w:val="0"/>
              <w:spacing w:line="220" w:lineRule="exact"/>
            </w:pPr>
            <w:r>
              <w:t>в</w:t>
            </w:r>
            <w:r w:rsidR="007B1737" w:rsidRPr="00C12413">
              <w:t>небюджетные и</w:t>
            </w:r>
            <w:r w:rsidR="007B1737" w:rsidRPr="00C12413">
              <w:t>с</w:t>
            </w:r>
            <w:r w:rsidR="007B1737"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3.2. Развитие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доснабжения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гг.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 w:rsidP="00C7668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70237E">
        <w:trPr>
          <w:cantSplit/>
          <w:trHeight w:val="3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2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70237E">
        <w:trPr>
          <w:cantSplit/>
          <w:trHeight w:val="4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3.3. Развитие сети автомобильных дорог общего пользования с твердым покр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тием, ведущих от сети автом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к общественно значимым объектам населенных пунктов, расположенных на сельских территориях, объектам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водства и переработки проду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ции*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B66390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CE4074">
            <w:pPr>
              <w:widowControl w:val="0"/>
              <w:spacing w:line="220" w:lineRule="exact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ind w:left="-108"/>
            </w:pPr>
            <w:r w:rsidRPr="00C12413">
              <w:rPr>
                <w:bCs/>
              </w:rPr>
              <w:t xml:space="preserve">  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  <w:ind w:left="34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CE407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CE407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widowControl w:val="0"/>
              <w:spacing w:line="220" w:lineRule="exact"/>
            </w:pPr>
            <w:r w:rsidRPr="00C12413">
              <w:t xml:space="preserve">местные </w:t>
            </w:r>
          </w:p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t>бюджеты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pPr>
              <w:widowControl w:val="0"/>
              <w:spacing w:line="220" w:lineRule="exact"/>
            </w:pPr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3.4. Благоустро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ство сельских территорий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1323CA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B1737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Pr="001C31DD" w:rsidRDefault="007B1737">
            <w:pPr>
              <w:widowControl w:val="0"/>
              <w:spacing w:line="220" w:lineRule="exact"/>
              <w:ind w:left="-76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549,9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7B1737" w:rsidTr="005E720E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1323CA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7B1737" w:rsidTr="005E720E">
        <w:trPr>
          <w:cantSplit/>
          <w:trHeight w:val="4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pPr>
              <w:keepNext/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7B1737" w:rsidRPr="00C12413" w:rsidRDefault="007B1737">
            <w:pPr>
              <w:keepNext/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7B1737" w:rsidTr="005E720E">
        <w:trPr>
          <w:cantSplit/>
          <w:trHeight w:val="5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7B1737">
            <w:r w:rsidRPr="00C12413">
              <w:t xml:space="preserve">местные </w:t>
            </w:r>
          </w:p>
          <w:p w:rsidR="007B1737" w:rsidRPr="00C12413" w:rsidRDefault="007B1737">
            <w:r w:rsidRPr="00C12413">
              <w:t>бюджеты</w:t>
            </w:r>
          </w:p>
        </w:tc>
      </w:tr>
      <w:tr w:rsidR="007B1737" w:rsidTr="0070237E">
        <w:trPr>
          <w:cantSplit/>
          <w:trHeight w:val="4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7B1737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37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37" w:rsidRPr="00C12413" w:rsidRDefault="007B1737" w:rsidP="00A04D1C">
            <w:r w:rsidRPr="00C12413">
              <w:t>внебюдже</w:t>
            </w:r>
            <w:r w:rsidR="00A04D1C">
              <w:t>т</w:t>
            </w:r>
            <w:r w:rsidRPr="00C12413">
              <w:t>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1323CA" w:rsidTr="005E720E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3.4.1  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мест накопления ТКО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832" w:rsidRDefault="00756832" w:rsidP="0075683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9F37D6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>
            <w:r>
              <w:t>всего</w:t>
            </w:r>
          </w:p>
        </w:tc>
      </w:tr>
      <w:tr w:rsidR="001323CA" w:rsidTr="005E720E">
        <w:trPr>
          <w:cantSplit/>
          <w:trHeight w:val="13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>
            <w:r>
              <w:t>в том числе:</w:t>
            </w:r>
          </w:p>
        </w:tc>
      </w:tr>
      <w:tr w:rsidR="001323CA" w:rsidTr="005E720E">
        <w:trPr>
          <w:cantSplit/>
          <w:trHeight w:val="45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89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краевой </w:t>
            </w:r>
            <w:r>
              <w:t xml:space="preserve"> </w:t>
            </w:r>
          </w:p>
          <w:p w:rsidR="001323CA" w:rsidRPr="00C12413" w:rsidRDefault="001323CA">
            <w:r w:rsidRPr="00C12413">
              <w:t>бю</w:t>
            </w:r>
            <w:r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местные </w:t>
            </w:r>
          </w:p>
          <w:p w:rsidR="001323CA" w:rsidRPr="00C12413" w:rsidRDefault="001323CA">
            <w:r w:rsidRPr="00C12413">
              <w:t>бюджеты</w:t>
            </w:r>
          </w:p>
        </w:tc>
      </w:tr>
      <w:tr w:rsidR="001323CA" w:rsidTr="005E720E">
        <w:trPr>
          <w:cantSplit/>
          <w:trHeight w:val="3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347860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B27802" w:rsidP="00A04D1C">
            <w:r>
              <w:t>внебюджетны</w:t>
            </w:r>
            <w:r w:rsidR="00A04D1C">
              <w:t>е</w:t>
            </w:r>
            <w:r w:rsidR="001323CA" w:rsidRPr="00C12413">
              <w:t xml:space="preserve"> и</w:t>
            </w:r>
            <w:r w:rsidR="001323CA" w:rsidRPr="00C12413">
              <w:t>с</w:t>
            </w:r>
            <w:r w:rsidR="001323CA" w:rsidRPr="00C12413">
              <w:t>точ</w:t>
            </w:r>
            <w:r>
              <w:t>ник</w:t>
            </w:r>
            <w:r w:rsidR="00A04D1C">
              <w:t>и</w:t>
            </w:r>
          </w:p>
        </w:tc>
      </w:tr>
      <w:tr w:rsidR="001323CA" w:rsidTr="005E720E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3.4.2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освящения терр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тории населенных пунктов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6832" w:rsidRDefault="00756832" w:rsidP="00756832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r>
              <w:t>всего</w:t>
            </w:r>
          </w:p>
        </w:tc>
      </w:tr>
      <w:tr w:rsidR="001323CA" w:rsidTr="005E720E">
        <w:trPr>
          <w:cantSplit/>
          <w:trHeight w:val="11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r>
              <w:t>в том числе:</w:t>
            </w:r>
          </w:p>
        </w:tc>
      </w:tr>
      <w:tr w:rsidR="001323CA" w:rsidTr="005E720E">
        <w:trPr>
          <w:cantSplit/>
          <w:trHeight w:val="27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CA" w:rsidRPr="00C12413" w:rsidRDefault="001323CA" w:rsidP="00B66390">
            <w:pPr>
              <w:widowControl w:val="0"/>
              <w:spacing w:line="220" w:lineRule="exact"/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42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>
            <w:r w:rsidRPr="00C12413">
              <w:t xml:space="preserve">краевой </w:t>
            </w:r>
            <w:r>
              <w:t xml:space="preserve"> </w:t>
            </w:r>
          </w:p>
          <w:p w:rsidR="001323CA" w:rsidRPr="00C12413" w:rsidRDefault="001323CA">
            <w:r w:rsidRPr="00C12413">
              <w:t>бю</w:t>
            </w:r>
            <w:r>
              <w:t>д</w:t>
            </w:r>
            <w:r w:rsidRPr="00C12413">
              <w:t>жет</w:t>
            </w:r>
          </w:p>
        </w:tc>
      </w:tr>
      <w:tr w:rsidR="001323CA" w:rsidTr="005E720E">
        <w:trPr>
          <w:cantSplit/>
          <w:trHeight w:val="2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3CA" w:rsidRDefault="001323CA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D1C" w:rsidRDefault="001323CA" w:rsidP="00B66390">
            <w:r w:rsidRPr="00C12413">
              <w:t xml:space="preserve">местные </w:t>
            </w:r>
          </w:p>
          <w:p w:rsidR="001323CA" w:rsidRPr="00C12413" w:rsidRDefault="001323CA" w:rsidP="00B66390">
            <w:r w:rsidRPr="00C12413">
              <w:t>бюджеты</w:t>
            </w:r>
          </w:p>
        </w:tc>
      </w:tr>
      <w:tr w:rsidR="00B27802" w:rsidTr="005E720E">
        <w:trPr>
          <w:cantSplit/>
          <w:trHeight w:val="43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A04D1C">
            <w:r>
              <w:t>внебюджетны</w:t>
            </w:r>
            <w:r w:rsidR="00A04D1C">
              <w:t>е</w:t>
            </w:r>
            <w:r w:rsidRPr="00C12413">
              <w:t xml:space="preserve"> и</w:t>
            </w:r>
            <w:r w:rsidRPr="00C12413">
              <w:t>с</w:t>
            </w:r>
            <w:r w:rsidRPr="00C12413">
              <w:t>точ</w:t>
            </w:r>
            <w:r>
              <w:t>ник</w:t>
            </w:r>
            <w:r w:rsidR="00A04D1C">
              <w:t>и</w:t>
            </w:r>
          </w:p>
        </w:tc>
      </w:tr>
      <w:tr w:rsidR="00B27802" w:rsidTr="005E720E">
        <w:trPr>
          <w:cantSplit/>
          <w:trHeight w:val="3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E2219D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 Придание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облика сельским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риям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EF4CCB" w:rsidP="00E2219D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27802">
              <w:rPr>
                <w:sz w:val="22"/>
                <w:szCs w:val="22"/>
              </w:rPr>
              <w:t>-2025 гг.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pacing w:line="220" w:lineRule="exact"/>
              <w:ind w:left="-97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rPr>
                <w:bCs/>
              </w:rPr>
              <w:t>всего</w:t>
            </w:r>
          </w:p>
        </w:tc>
      </w:tr>
      <w:tr w:rsidR="00B27802" w:rsidTr="005E720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rPr>
                <w:bCs/>
              </w:rPr>
              <w:t>в том числе:</w:t>
            </w:r>
          </w:p>
        </w:tc>
      </w:tr>
      <w:tr w:rsidR="00B27802" w:rsidTr="005E720E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C76F04">
            <w:pPr>
              <w:widowControl w:val="0"/>
              <w:spacing w:line="220" w:lineRule="exact"/>
              <w:rPr>
                <w:bCs/>
              </w:rPr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B27802" w:rsidTr="005E720E">
        <w:trPr>
          <w:cantSplit/>
          <w:trHeight w:val="4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B27802" w:rsidTr="005E720E">
        <w:trPr>
          <w:cantSplit/>
          <w:trHeight w:val="51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r w:rsidRPr="00C12413">
              <w:t xml:space="preserve">местные </w:t>
            </w:r>
          </w:p>
          <w:p w:rsidR="00B27802" w:rsidRPr="00C12413" w:rsidRDefault="00B27802">
            <w:r w:rsidRPr="00C12413">
              <w:t>бюджеты</w:t>
            </w:r>
          </w:p>
        </w:tc>
      </w:tr>
      <w:tr w:rsidR="00B27802" w:rsidTr="005E720E">
        <w:trPr>
          <w:cantSplit/>
          <w:trHeight w:val="3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9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 w:rsidP="00C76F04">
            <w:r w:rsidRPr="00C12413">
              <w:t>внебюджетные и</w:t>
            </w:r>
            <w:r w:rsidRPr="00C12413">
              <w:t>с</w:t>
            </w:r>
            <w:r w:rsidRPr="00C12413">
              <w:t>точники</w:t>
            </w:r>
          </w:p>
        </w:tc>
      </w:tr>
      <w:tr w:rsidR="00B27802" w:rsidTr="0070237E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4.1. Реализация проектов комплексного разв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тия с учетом интересов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ния, </w:t>
            </w:r>
            <w:proofErr w:type="gramStart"/>
            <w:r>
              <w:rPr>
                <w:sz w:val="22"/>
                <w:szCs w:val="22"/>
              </w:rPr>
              <w:t>бизнес-сообщества</w:t>
            </w:r>
            <w:proofErr w:type="gramEnd"/>
            <w:r>
              <w:rPr>
                <w:sz w:val="22"/>
                <w:szCs w:val="22"/>
              </w:rPr>
              <w:t>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живающего и ведущего свою деятельность на сельских 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риториях</w:t>
            </w:r>
          </w:p>
          <w:p w:rsidR="00B27802" w:rsidRDefault="00B27802">
            <w:pPr>
              <w:widowControl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76F04">
            <w:pPr>
              <w:widowControl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</w:t>
            </w:r>
            <w:r w:rsidR="00B27802">
              <w:rPr>
                <w:sz w:val="22"/>
                <w:szCs w:val="22"/>
              </w:rPr>
              <w:t>-2025 гг</w:t>
            </w:r>
            <w:r w:rsidR="00D7274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8F4BFD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  <w:p w:rsidR="00B27802" w:rsidRDefault="00B27802" w:rsidP="00F625F9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B27802" w:rsidTr="005E720E">
        <w:trPr>
          <w:cantSplit/>
          <w:trHeight w:val="3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B27802" w:rsidTr="005E720E">
        <w:trPr>
          <w:cantSplit/>
          <w:trHeight w:val="5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napToGrid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napToGrid w:val="0"/>
              <w:spacing w:line="220" w:lineRule="exact"/>
              <w:ind w:left="-98" w:right="-11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C76F04">
            <w:pPr>
              <w:widowControl w:val="0"/>
              <w:spacing w:line="220" w:lineRule="exact"/>
            </w:pPr>
            <w:r>
              <w:t>федеральный бю</w:t>
            </w:r>
            <w:r>
              <w:t>д</w:t>
            </w:r>
            <w:r w:rsidR="00B27802" w:rsidRPr="00C12413">
              <w:t>жет</w:t>
            </w:r>
          </w:p>
        </w:tc>
      </w:tr>
      <w:tr w:rsidR="00B27802" w:rsidTr="0070237E">
        <w:trPr>
          <w:cantSplit/>
          <w:trHeight w:val="36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B27802" w:rsidRPr="00C12413" w:rsidRDefault="00B27802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B27802" w:rsidTr="0070237E">
        <w:trPr>
          <w:cantSplit/>
          <w:trHeight w:val="4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CA7C0D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B27802">
            <w:r w:rsidRPr="00C12413">
              <w:t xml:space="preserve">местные </w:t>
            </w:r>
          </w:p>
          <w:p w:rsidR="00B27802" w:rsidRPr="00C12413" w:rsidRDefault="00B27802">
            <w:r w:rsidRPr="00C12413">
              <w:t>бюджеты</w:t>
            </w:r>
          </w:p>
        </w:tc>
      </w:tr>
      <w:tr w:rsidR="00B27802" w:rsidTr="005E720E">
        <w:trPr>
          <w:cantSplit/>
          <w:trHeight w:val="4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802" w:rsidRDefault="00B27802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802" w:rsidRPr="00C12413" w:rsidRDefault="00C76F04" w:rsidP="00C76F04">
            <w:r>
              <w:t>в</w:t>
            </w:r>
            <w:r w:rsidR="00B27802" w:rsidRPr="00C12413">
              <w:t>небюдж</w:t>
            </w:r>
            <w:r>
              <w:t>етные</w:t>
            </w:r>
            <w:r w:rsidR="00B27802" w:rsidRPr="00C12413">
              <w:t xml:space="preserve"> и</w:t>
            </w:r>
            <w:r w:rsidR="00B27802" w:rsidRPr="00C12413">
              <w:t>с</w:t>
            </w:r>
            <w:r>
              <w:t>точ</w:t>
            </w:r>
            <w:r w:rsidR="00B27802" w:rsidRPr="00C12413">
              <w:t>ники</w:t>
            </w:r>
          </w:p>
        </w:tc>
      </w:tr>
      <w:tr w:rsidR="00C76F04" w:rsidTr="005E720E">
        <w:trPr>
          <w:cantSplit/>
          <w:trHeight w:val="1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881A38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4.1.1</w:t>
            </w:r>
          </w:p>
          <w:p w:rsidR="00881A38" w:rsidRDefault="00881A38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детских игровых площадок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A38" w:rsidRDefault="00881A38" w:rsidP="00881A38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тектуры; </w:t>
            </w:r>
            <w:r w:rsidR="005E720E">
              <w:rPr>
                <w:sz w:val="22"/>
                <w:szCs w:val="22"/>
              </w:rPr>
              <w:t>А</w:t>
            </w:r>
            <w:r w:rsidR="005E720E">
              <w:rPr>
                <w:sz w:val="22"/>
                <w:szCs w:val="22"/>
              </w:rPr>
              <w:t>д</w:t>
            </w:r>
            <w:r w:rsidR="005E720E">
              <w:rPr>
                <w:sz w:val="22"/>
                <w:szCs w:val="22"/>
              </w:rPr>
              <w:t>министрации сельсоветов</w:t>
            </w:r>
          </w:p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C76F04" w:rsidTr="005E720E">
        <w:trPr>
          <w:cantSplit/>
          <w:trHeight w:val="18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pPr>
              <w:widowControl w:val="0"/>
              <w:spacing w:line="220" w:lineRule="exact"/>
              <w:rPr>
                <w:bCs/>
              </w:rPr>
            </w:pPr>
            <w:r w:rsidRPr="00C12413">
              <w:t>федеральный бю</w:t>
            </w:r>
            <w:r w:rsidRPr="00C12413">
              <w:t>д</w:t>
            </w:r>
            <w:r w:rsidRPr="00C12413">
              <w:t>жет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EF4CCB">
            <w:pPr>
              <w:widowControl w:val="0"/>
              <w:snapToGrid w:val="0"/>
              <w:spacing w:line="220" w:lineRule="exact"/>
              <w:ind w:left="-116" w:right="-99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C76F04" w:rsidP="00645353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C76F04" w:rsidRPr="00C12413" w:rsidRDefault="00C76F04" w:rsidP="00645353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Default="00C76F04" w:rsidP="00645353">
            <w:r w:rsidRPr="00C12413">
              <w:t xml:space="preserve">местные </w:t>
            </w:r>
          </w:p>
          <w:p w:rsidR="00C76F04" w:rsidRPr="00C12413" w:rsidRDefault="00C76F04" w:rsidP="00645353">
            <w:r w:rsidRPr="00C12413">
              <w:t>бюджеты</w:t>
            </w:r>
          </w:p>
        </w:tc>
      </w:tr>
      <w:tr w:rsidR="00C76F04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04" w:rsidRDefault="00C76F04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04" w:rsidRPr="00C12413" w:rsidRDefault="00C76F04" w:rsidP="00645353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  <w:tr w:rsidR="005E720E" w:rsidTr="005E720E">
        <w:trPr>
          <w:cantSplit/>
          <w:trHeight w:val="2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4.1.2</w:t>
            </w:r>
          </w:p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спортивных площ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док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720E" w:rsidRDefault="005E720E" w:rsidP="0064535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 и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тектуры;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сельсоветов</w:t>
            </w:r>
          </w:p>
          <w:p w:rsidR="005E720E" w:rsidRDefault="005E720E" w:rsidP="00645353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A7C0D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A7C0D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5E720E" w:rsidTr="005E720E">
        <w:trPr>
          <w:cantSplit/>
          <w:trHeight w:val="117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5E720E" w:rsidP="00645353">
            <w:pPr>
              <w:widowControl w:val="0"/>
              <w:spacing w:line="220" w:lineRule="exact"/>
            </w:pPr>
            <w:r w:rsidRPr="00C12413">
              <w:t xml:space="preserve">федеральный </w:t>
            </w:r>
          </w:p>
          <w:p w:rsidR="005E720E" w:rsidRPr="00C12413" w:rsidRDefault="005E720E" w:rsidP="00645353">
            <w:pPr>
              <w:widowControl w:val="0"/>
              <w:spacing w:line="220" w:lineRule="exact"/>
              <w:rPr>
                <w:bCs/>
              </w:rPr>
            </w:pPr>
            <w:r w:rsidRPr="00C12413">
              <w:t>бюджет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 w:rsidP="00645353">
            <w:pPr>
              <w:widowControl w:val="0"/>
              <w:spacing w:line="220" w:lineRule="exact"/>
            </w:pPr>
            <w:r w:rsidRPr="00C12413">
              <w:t xml:space="preserve">краевой </w:t>
            </w:r>
          </w:p>
          <w:p w:rsidR="005E720E" w:rsidRPr="00C12413" w:rsidRDefault="005E720E" w:rsidP="00645353">
            <w:pPr>
              <w:widowControl w:val="0"/>
              <w:spacing w:line="220" w:lineRule="exact"/>
            </w:pPr>
            <w:r w:rsidRPr="00C12413">
              <w:t>бюджет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A7C0D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CA7C0D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Default="005E720E" w:rsidP="00645353">
            <w:r w:rsidRPr="00C12413">
              <w:t xml:space="preserve">местные </w:t>
            </w:r>
          </w:p>
          <w:p w:rsidR="005E720E" w:rsidRPr="00C12413" w:rsidRDefault="005E720E" w:rsidP="00645353">
            <w:r w:rsidRPr="00C12413">
              <w:t>бюджеты</w:t>
            </w:r>
          </w:p>
        </w:tc>
      </w:tr>
      <w:tr w:rsidR="005E720E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20E" w:rsidRDefault="005E720E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20E" w:rsidRPr="00C12413" w:rsidRDefault="005E720E" w:rsidP="00645353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  <w:tr w:rsidR="00815840" w:rsidTr="00815840">
        <w:trPr>
          <w:cantSplit/>
          <w:trHeight w:val="2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 4.1.3</w:t>
            </w:r>
          </w:p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Сохранение историко-культурных памятников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840" w:rsidRDefault="00815840" w:rsidP="00645353">
            <w:pPr>
              <w:widowControl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ры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рай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на; Админ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страции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советов</w:t>
            </w:r>
          </w:p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pPr>
              <w:widowControl w:val="0"/>
              <w:spacing w:line="220" w:lineRule="exact"/>
            </w:pPr>
            <w:r w:rsidRPr="00C12413">
              <w:t>всего</w:t>
            </w:r>
          </w:p>
        </w:tc>
      </w:tr>
      <w:tr w:rsidR="00815840" w:rsidTr="00815840">
        <w:trPr>
          <w:cantSplit/>
          <w:trHeight w:val="12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pPr>
              <w:widowControl w:val="0"/>
              <w:spacing w:line="220" w:lineRule="exact"/>
            </w:pPr>
            <w:r w:rsidRPr="00C12413">
              <w:t>в том числе: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pPr>
              <w:widowControl w:val="0"/>
              <w:spacing w:line="220" w:lineRule="exact"/>
            </w:pPr>
            <w:r w:rsidRPr="00C12413">
              <w:t xml:space="preserve">федеральный </w:t>
            </w:r>
          </w:p>
          <w:p w:rsidR="00815840" w:rsidRPr="00C12413" w:rsidRDefault="00815840" w:rsidP="00635850">
            <w:pPr>
              <w:widowControl w:val="0"/>
              <w:spacing w:line="220" w:lineRule="exact"/>
              <w:rPr>
                <w:bCs/>
              </w:rPr>
            </w:pPr>
            <w:r w:rsidRPr="00C12413">
              <w:t>бюджет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r>
              <w:t>краевой</w:t>
            </w:r>
            <w:r w:rsidRPr="00C12413">
              <w:t xml:space="preserve"> </w:t>
            </w:r>
          </w:p>
          <w:p w:rsidR="00815840" w:rsidRPr="00C12413" w:rsidRDefault="00815840" w:rsidP="00635850">
            <w:r>
              <w:t>бюджет</w:t>
            </w:r>
          </w:p>
        </w:tc>
      </w:tr>
      <w:tr w:rsidR="00815840" w:rsidTr="005E720E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Default="00815840" w:rsidP="00635850">
            <w:r w:rsidRPr="00C12413">
              <w:t xml:space="preserve">местные </w:t>
            </w:r>
          </w:p>
          <w:p w:rsidR="00815840" w:rsidRPr="00C12413" w:rsidRDefault="00815840" w:rsidP="00635850">
            <w:r w:rsidRPr="00C12413">
              <w:t>бюджеты</w:t>
            </w:r>
          </w:p>
        </w:tc>
      </w:tr>
      <w:tr w:rsidR="00815840" w:rsidTr="00CA7C0D">
        <w:trPr>
          <w:cantSplit/>
          <w:trHeight w:val="40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840" w:rsidRDefault="00815840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840" w:rsidRPr="00C12413" w:rsidRDefault="00815840" w:rsidP="00635850">
            <w:r>
              <w:t>в</w:t>
            </w:r>
            <w:r w:rsidRPr="00C12413">
              <w:t>небюдж</w:t>
            </w:r>
            <w:r>
              <w:t>етные</w:t>
            </w:r>
            <w:r w:rsidRPr="00C12413">
              <w:t xml:space="preserve"> и</w:t>
            </w:r>
            <w:r w:rsidRPr="00C12413">
              <w:t>с</w:t>
            </w:r>
            <w:r>
              <w:t>точ</w:t>
            </w:r>
            <w:r w:rsidRPr="00C12413">
              <w:t>ники</w:t>
            </w:r>
          </w:p>
        </w:tc>
      </w:tr>
      <w:tr w:rsidR="00CA7C0D" w:rsidTr="00CA7C0D">
        <w:trPr>
          <w:cantSplit/>
          <w:trHeight w:val="409"/>
        </w:trPr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</w:t>
            </w:r>
          </w:p>
          <w:p w:rsidR="00CA7C0D" w:rsidRDefault="00CA7C0D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стелы на въезде в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ветский район</w:t>
            </w:r>
          </w:p>
        </w:tc>
        <w:tc>
          <w:tcPr>
            <w:tcW w:w="840" w:type="dxa"/>
            <w:tcBorders>
              <w:left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CA7C0D" w:rsidRDefault="000F77A1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0F77A1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0F77A1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0D" w:rsidRDefault="000F77A1" w:rsidP="00635850">
            <w:r>
              <w:t>всего</w:t>
            </w:r>
          </w:p>
        </w:tc>
      </w:tr>
      <w:tr w:rsidR="00CA7C0D" w:rsidTr="005E720E">
        <w:trPr>
          <w:cantSplit/>
          <w:trHeight w:val="40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ind w:left="-1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0F77A1">
            <w:pPr>
              <w:widowControl w:val="0"/>
              <w:snapToGrid w:val="0"/>
              <w:spacing w:line="220" w:lineRule="exact"/>
              <w:ind w:left="-116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CA7C0D">
            <w:pPr>
              <w:widowControl w:val="0"/>
              <w:snapToGrid w:val="0"/>
              <w:spacing w:line="220" w:lineRule="exact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C0D" w:rsidRDefault="000F77A1" w:rsidP="00F576CF">
            <w:pPr>
              <w:widowControl w:val="0"/>
              <w:snapToGri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C0D" w:rsidRDefault="000F77A1" w:rsidP="00635850">
            <w:r>
              <w:t>в том числе: мес</w:t>
            </w:r>
            <w:r>
              <w:t>т</w:t>
            </w:r>
            <w:r>
              <w:t>ный бюджет</w:t>
            </w:r>
          </w:p>
        </w:tc>
      </w:tr>
    </w:tbl>
    <w:p w:rsidR="001746E1" w:rsidRDefault="001746E1">
      <w:pPr>
        <w:widowControl w:val="0"/>
        <w:spacing w:line="216" w:lineRule="auto"/>
        <w:rPr>
          <w:sz w:val="28"/>
          <w:szCs w:val="28"/>
        </w:rPr>
      </w:pPr>
    </w:p>
    <w:p w:rsidR="006C5370" w:rsidRDefault="006C5370">
      <w:pPr>
        <w:widowControl w:val="0"/>
        <w:spacing w:line="216" w:lineRule="auto"/>
        <w:rPr>
          <w:bCs/>
          <w:sz w:val="28"/>
        </w:rPr>
        <w:sectPr w:rsidR="006C53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397" w:bottom="851" w:left="1304" w:header="709" w:footer="720" w:gutter="0"/>
          <w:cols w:space="720"/>
          <w:docGrid w:linePitch="600" w:charSpace="40960"/>
        </w:sectPr>
      </w:pPr>
    </w:p>
    <w:p w:rsidR="002E6249" w:rsidRDefault="002E6249" w:rsidP="00AE276D">
      <w:pPr>
        <w:widowControl w:val="0"/>
        <w:suppressAutoHyphens/>
        <w:autoSpaceDE w:val="0"/>
        <w:spacing w:line="240" w:lineRule="exact"/>
        <w:ind w:firstLine="709"/>
        <w:jc w:val="center"/>
        <w:rPr>
          <w:bCs/>
          <w:sz w:val="28"/>
          <w:szCs w:val="28"/>
        </w:rPr>
      </w:pPr>
    </w:p>
    <w:p w:rsidR="002E6249" w:rsidRDefault="002E6249">
      <w:pPr>
        <w:widowControl w:val="0"/>
        <w:suppressAutoHyphens/>
        <w:autoSpaceDE w:val="0"/>
        <w:spacing w:line="240" w:lineRule="exact"/>
        <w:jc w:val="center"/>
        <w:rPr>
          <w:bCs/>
          <w:sz w:val="28"/>
          <w:szCs w:val="28"/>
        </w:rPr>
      </w:pPr>
    </w:p>
    <w:p w:rsidR="001746E1" w:rsidRDefault="001746E1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</w:p>
    <w:p w:rsidR="001746E1" w:rsidRDefault="001746E1">
      <w:pPr>
        <w:widowControl w:val="0"/>
        <w:ind w:firstLine="709"/>
        <w:jc w:val="both"/>
        <w:sectPr w:rsidR="001746E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1" w:bottom="1134" w:left="1701" w:header="567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10174"/>
        <w:gridCol w:w="4537"/>
      </w:tblGrid>
      <w:tr w:rsidR="001746E1">
        <w:tc>
          <w:tcPr>
            <w:tcW w:w="10174" w:type="dxa"/>
            <w:shd w:val="clear" w:color="auto" w:fill="auto"/>
          </w:tcPr>
          <w:p w:rsidR="001746E1" w:rsidRDefault="001746E1">
            <w:pPr>
              <w:widowControl w:val="0"/>
              <w:snapToGrid w:val="0"/>
              <w:spacing w:line="230" w:lineRule="auto"/>
              <w:jc w:val="both"/>
            </w:pPr>
          </w:p>
        </w:tc>
        <w:tc>
          <w:tcPr>
            <w:tcW w:w="4537" w:type="dxa"/>
            <w:shd w:val="clear" w:color="auto" w:fill="auto"/>
          </w:tcPr>
          <w:p w:rsidR="00043A8C" w:rsidRPr="00043A8C" w:rsidRDefault="0060375F" w:rsidP="00043A8C">
            <w:pPr>
              <w:widowControl w:val="0"/>
              <w:spacing w:line="240" w:lineRule="exact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Приложение </w:t>
            </w:r>
            <w:r w:rsidR="00043A8C">
              <w:rPr>
                <w:bCs/>
                <w:sz w:val="28"/>
              </w:rPr>
              <w:t>3</w:t>
            </w:r>
            <w:r w:rsidR="00043A8C" w:rsidRPr="00043A8C">
              <w:rPr>
                <w:bCs/>
                <w:sz w:val="28"/>
              </w:rPr>
              <w:t xml:space="preserve"> </w:t>
            </w:r>
          </w:p>
          <w:p w:rsidR="00043A8C" w:rsidRPr="00043A8C" w:rsidRDefault="00043A8C" w:rsidP="00043A8C">
            <w:pPr>
              <w:widowControl w:val="0"/>
              <w:spacing w:line="240" w:lineRule="exact"/>
              <w:jc w:val="both"/>
              <w:rPr>
                <w:bCs/>
                <w:sz w:val="28"/>
              </w:rPr>
            </w:pPr>
            <w:r w:rsidRPr="00043A8C">
              <w:rPr>
                <w:bCs/>
                <w:sz w:val="28"/>
              </w:rPr>
              <w:t xml:space="preserve">к </w:t>
            </w:r>
            <w:r w:rsidR="0060375F">
              <w:rPr>
                <w:bCs/>
                <w:sz w:val="28"/>
              </w:rPr>
              <w:t>муниципальной</w:t>
            </w:r>
            <w:r w:rsidRPr="00043A8C">
              <w:rPr>
                <w:bCs/>
                <w:sz w:val="28"/>
              </w:rPr>
              <w:t xml:space="preserve"> программе</w:t>
            </w:r>
          </w:p>
          <w:p w:rsidR="001746E1" w:rsidRDefault="00043A8C" w:rsidP="000B7E93">
            <w:pPr>
              <w:widowControl w:val="0"/>
              <w:spacing w:line="240" w:lineRule="exact"/>
              <w:ind w:firstLine="9"/>
              <w:jc w:val="both"/>
            </w:pPr>
            <w:r w:rsidRPr="00043A8C">
              <w:rPr>
                <w:bCs/>
                <w:sz w:val="28"/>
              </w:rPr>
              <w:t xml:space="preserve"> «Комплексное развитие сельских территорий </w:t>
            </w:r>
            <w:r w:rsidR="0060375F">
              <w:rPr>
                <w:bCs/>
                <w:sz w:val="28"/>
              </w:rPr>
              <w:t>Советского района</w:t>
            </w:r>
            <w:r w:rsidRPr="00043A8C">
              <w:rPr>
                <w:bCs/>
                <w:sz w:val="28"/>
              </w:rPr>
              <w:t>»</w:t>
            </w:r>
            <w:r w:rsidR="000B7E93">
              <w:rPr>
                <w:bCs/>
                <w:sz w:val="28"/>
              </w:rPr>
              <w:t xml:space="preserve"> на 2021-2025 годы</w:t>
            </w:r>
          </w:p>
        </w:tc>
      </w:tr>
    </w:tbl>
    <w:p w:rsidR="001746E1" w:rsidRPr="00A225A4" w:rsidRDefault="001746E1">
      <w:pPr>
        <w:widowControl w:val="0"/>
        <w:jc w:val="center"/>
        <w:rPr>
          <w:sz w:val="18"/>
          <w:szCs w:val="28"/>
        </w:rPr>
      </w:pPr>
    </w:p>
    <w:p w:rsidR="001746E1" w:rsidRDefault="001746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1746E1" w:rsidRDefault="001746E1">
      <w:pPr>
        <w:widowControl w:val="0"/>
        <w:spacing w:line="240" w:lineRule="exact"/>
        <w:jc w:val="center"/>
        <w:rPr>
          <w:bCs/>
          <w:sz w:val="28"/>
        </w:rPr>
      </w:pPr>
      <w:r>
        <w:rPr>
          <w:sz w:val="28"/>
          <w:szCs w:val="28"/>
        </w:rPr>
        <w:t xml:space="preserve">финансовых ресурсов, необходимых для реализации </w:t>
      </w:r>
      <w:r w:rsidR="0060375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</w:p>
    <w:p w:rsidR="001746E1" w:rsidRDefault="001746E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</w:rPr>
        <w:t xml:space="preserve"> «</w:t>
      </w:r>
      <w:r w:rsidR="008D7158">
        <w:rPr>
          <w:sz w:val="28"/>
        </w:rPr>
        <w:t>Комплексное</w:t>
      </w:r>
      <w:r>
        <w:rPr>
          <w:sz w:val="28"/>
        </w:rPr>
        <w:t xml:space="preserve"> развитие сельских территорий </w:t>
      </w:r>
      <w:r w:rsidR="0060375F">
        <w:rPr>
          <w:sz w:val="28"/>
        </w:rPr>
        <w:t>Советского района</w:t>
      </w:r>
      <w:r>
        <w:rPr>
          <w:sz w:val="28"/>
        </w:rPr>
        <w:t xml:space="preserve">» </w:t>
      </w:r>
      <w:r w:rsidR="000B7E93">
        <w:rPr>
          <w:bCs/>
          <w:sz w:val="28"/>
        </w:rPr>
        <w:t>на 2021-2025 годы</w:t>
      </w:r>
    </w:p>
    <w:p w:rsidR="001746E1" w:rsidRPr="00A225A4" w:rsidRDefault="001746E1">
      <w:pPr>
        <w:widowControl w:val="0"/>
        <w:jc w:val="center"/>
        <w:rPr>
          <w:sz w:val="10"/>
          <w:szCs w:val="28"/>
        </w:rPr>
      </w:pPr>
    </w:p>
    <w:p w:rsidR="003E0ECF" w:rsidRPr="003E0ECF" w:rsidRDefault="003E0ECF" w:rsidP="003E0ECF">
      <w:pPr>
        <w:widowControl w:val="0"/>
        <w:spacing w:line="120" w:lineRule="auto"/>
        <w:jc w:val="center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418"/>
        <w:gridCol w:w="1275"/>
        <w:gridCol w:w="1276"/>
        <w:gridCol w:w="1276"/>
        <w:gridCol w:w="1134"/>
        <w:gridCol w:w="1442"/>
      </w:tblGrid>
      <w:tr w:rsidR="00FA54A5" w:rsidTr="00A225A4">
        <w:trPr>
          <w:cantSplit/>
          <w:trHeight w:val="240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54A5" w:rsidRPr="00A225A4" w:rsidRDefault="00FA54A5" w:rsidP="00FA54A5">
            <w:pPr>
              <w:widowControl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 xml:space="preserve">Источники и направления </w:t>
            </w:r>
          </w:p>
          <w:p w:rsidR="00FA54A5" w:rsidRPr="00A225A4" w:rsidRDefault="00FA54A5" w:rsidP="00FA54A5">
            <w:pPr>
              <w:widowControl w:val="0"/>
              <w:autoSpaceDE w:val="0"/>
              <w:ind w:firstLine="11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расходов</w:t>
            </w:r>
          </w:p>
        </w:tc>
        <w:tc>
          <w:tcPr>
            <w:tcW w:w="7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A5" w:rsidRPr="00A225A4" w:rsidRDefault="00FA54A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ind w:firstLine="11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2025 г.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Pr="00A225A4" w:rsidRDefault="00AE388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225A4">
              <w:rPr>
                <w:sz w:val="22"/>
                <w:szCs w:val="22"/>
              </w:rPr>
              <w:t>всего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jc w:val="center"/>
            </w:pPr>
            <w:r>
              <w:t>8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rPr>
                <w:szCs w:val="24"/>
              </w:rPr>
            </w:pPr>
            <w: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3" w:right="-70"/>
              <w:jc w:val="center"/>
              <w:rPr>
                <w:szCs w:val="24"/>
              </w:rPr>
            </w:pPr>
            <w:r>
              <w:rPr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1690,0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2070,7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ind w:left="-108" w:right="-70"/>
              <w:jc w:val="center"/>
              <w:rPr>
                <w:szCs w:val="24"/>
              </w:rPr>
            </w:pPr>
            <w:r>
              <w:rPr>
                <w:szCs w:val="24"/>
              </w:rPr>
              <w:t>1317,3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ind w:left="-107" w:right="-70"/>
              <w:jc w:val="center"/>
              <w:rPr>
                <w:szCs w:val="24"/>
              </w:rPr>
            </w:pPr>
            <w:r>
              <w:rPr>
                <w:szCs w:val="24"/>
              </w:rPr>
              <w:t>3059,4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ind w:left="-108" w:right="-72"/>
              <w:jc w:val="center"/>
            </w:pPr>
            <w:r>
              <w:t>9533,7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snapToGrid w:val="0"/>
              <w:jc w:val="center"/>
            </w:pP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firstLine="110"/>
              <w:rPr>
                <w:szCs w:val="24"/>
              </w:rPr>
            </w:pPr>
            <w: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0F77A1">
              <w:rPr>
                <w:szCs w:val="24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2036,6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</w:pPr>
            <w:r>
              <w:t>7496,1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left="110"/>
              <w:rPr>
                <w:szCs w:val="24"/>
              </w:rPr>
            </w:pPr>
            <w:r>
              <w:t>из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</w:pPr>
            <w:r>
              <w:t>339,1</w:t>
            </w:r>
          </w:p>
        </w:tc>
      </w:tr>
      <w:tr w:rsidR="00AE3888" w:rsidTr="00AE3888">
        <w:trPr>
          <w:cantSplit/>
          <w:trHeight w:val="24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autoSpaceDE w:val="0"/>
              <w:ind w:left="110"/>
              <w:rPr>
                <w:szCs w:val="24"/>
              </w:rPr>
            </w:pPr>
            <w: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604CC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AE388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872,8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88" w:rsidRDefault="000F77A1">
            <w:pPr>
              <w:widowControl w:val="0"/>
              <w:jc w:val="center"/>
            </w:pPr>
            <w:r>
              <w:t>1698,5</w:t>
            </w:r>
            <w:bookmarkStart w:id="0" w:name="_GoBack"/>
            <w:bookmarkEnd w:id="0"/>
          </w:p>
        </w:tc>
      </w:tr>
    </w:tbl>
    <w:p w:rsidR="001746E1" w:rsidRPr="00A225A4" w:rsidRDefault="001746E1">
      <w:pPr>
        <w:widowControl w:val="0"/>
        <w:rPr>
          <w:sz w:val="8"/>
        </w:rPr>
      </w:pPr>
    </w:p>
    <w:p w:rsidR="00675111" w:rsidRDefault="00675111">
      <w:pPr>
        <w:widowControl w:val="0"/>
        <w:sectPr w:rsidR="006751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701" w:right="397" w:bottom="851" w:left="1304" w:header="709" w:footer="720" w:gutter="0"/>
          <w:cols w:space="720"/>
          <w:docGrid w:linePitch="600" w:charSpace="40960"/>
        </w:sectPr>
      </w:pPr>
    </w:p>
    <w:p w:rsidR="00675111" w:rsidRDefault="00675111" w:rsidP="00675111">
      <w:pPr>
        <w:widowControl w:val="0"/>
        <w:ind w:firstLine="709"/>
        <w:jc w:val="both"/>
      </w:pPr>
    </w:p>
    <w:sectPr w:rsidR="00675111" w:rsidSect="00675111">
      <w:pgSz w:w="11906" w:h="16838"/>
      <w:pgMar w:top="397" w:right="851" w:bottom="1304" w:left="1701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32" w:rsidRDefault="00610E32">
      <w:r>
        <w:separator/>
      </w:r>
    </w:p>
  </w:endnote>
  <w:endnote w:type="continuationSeparator" w:id="0">
    <w:p w:rsidR="00610E32" w:rsidRDefault="0061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32" w:rsidRDefault="00610E32">
      <w:r>
        <w:separator/>
      </w:r>
    </w:p>
  </w:footnote>
  <w:footnote w:type="continuationSeparator" w:id="0">
    <w:p w:rsidR="00610E32" w:rsidRDefault="0061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0F77A1">
      <w:rPr>
        <w:noProof/>
      </w:rPr>
      <w:t>21</w: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A7C0D">
      <w:rPr>
        <w:noProof/>
      </w:rPr>
      <w:t>11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0F77A1">
      <w:rPr>
        <w:noProof/>
      </w:rPr>
      <w:t>19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>
    <w:pPr>
      <w:pStyle w:val="afc"/>
      <w:jc w:val="center"/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A7C0D">
      <w:rPr>
        <w:noProof/>
      </w:rPr>
      <w:t>20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85" w:rsidRDefault="004E64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5C"/>
    <w:rsid w:val="00003322"/>
    <w:rsid w:val="000211A0"/>
    <w:rsid w:val="00040787"/>
    <w:rsid w:val="000416A6"/>
    <w:rsid w:val="000428DD"/>
    <w:rsid w:val="00043A8C"/>
    <w:rsid w:val="000474EE"/>
    <w:rsid w:val="00047A19"/>
    <w:rsid w:val="00047F44"/>
    <w:rsid w:val="00057572"/>
    <w:rsid w:val="00060FE5"/>
    <w:rsid w:val="000679B3"/>
    <w:rsid w:val="00080284"/>
    <w:rsid w:val="00091552"/>
    <w:rsid w:val="00091BD4"/>
    <w:rsid w:val="00092FA0"/>
    <w:rsid w:val="00095162"/>
    <w:rsid w:val="000A3BBB"/>
    <w:rsid w:val="000A467A"/>
    <w:rsid w:val="000A4718"/>
    <w:rsid w:val="000A73AA"/>
    <w:rsid w:val="000B4259"/>
    <w:rsid w:val="000B7E93"/>
    <w:rsid w:val="000C702C"/>
    <w:rsid w:val="000D1A42"/>
    <w:rsid w:val="000D1DF6"/>
    <w:rsid w:val="000D7F30"/>
    <w:rsid w:val="000E7737"/>
    <w:rsid w:val="000F5C05"/>
    <w:rsid w:val="000F6DCE"/>
    <w:rsid w:val="000F748E"/>
    <w:rsid w:val="000F77A1"/>
    <w:rsid w:val="00102D64"/>
    <w:rsid w:val="00102EEC"/>
    <w:rsid w:val="00104F55"/>
    <w:rsid w:val="001056FB"/>
    <w:rsid w:val="00107CFE"/>
    <w:rsid w:val="0013147E"/>
    <w:rsid w:val="001323CA"/>
    <w:rsid w:val="00133365"/>
    <w:rsid w:val="00133660"/>
    <w:rsid w:val="00134A21"/>
    <w:rsid w:val="0013730F"/>
    <w:rsid w:val="001422CF"/>
    <w:rsid w:val="0014392D"/>
    <w:rsid w:val="001450C6"/>
    <w:rsid w:val="00164FE5"/>
    <w:rsid w:val="00173B12"/>
    <w:rsid w:val="001746E1"/>
    <w:rsid w:val="00184D73"/>
    <w:rsid w:val="001902DD"/>
    <w:rsid w:val="0019465F"/>
    <w:rsid w:val="001A3545"/>
    <w:rsid w:val="001A4503"/>
    <w:rsid w:val="001B29C9"/>
    <w:rsid w:val="001B64B4"/>
    <w:rsid w:val="001C31DD"/>
    <w:rsid w:val="001D50F6"/>
    <w:rsid w:val="001D5C4A"/>
    <w:rsid w:val="001D6E3B"/>
    <w:rsid w:val="001D7A63"/>
    <w:rsid w:val="001E351C"/>
    <w:rsid w:val="001E7346"/>
    <w:rsid w:val="001F21F4"/>
    <w:rsid w:val="001F223E"/>
    <w:rsid w:val="00200C23"/>
    <w:rsid w:val="00203ACF"/>
    <w:rsid w:val="00204143"/>
    <w:rsid w:val="00205E04"/>
    <w:rsid w:val="00206120"/>
    <w:rsid w:val="00206B34"/>
    <w:rsid w:val="0022083D"/>
    <w:rsid w:val="00225B7E"/>
    <w:rsid w:val="00247712"/>
    <w:rsid w:val="00254CD6"/>
    <w:rsid w:val="002561CD"/>
    <w:rsid w:val="00257F40"/>
    <w:rsid w:val="00262479"/>
    <w:rsid w:val="00267677"/>
    <w:rsid w:val="002720CC"/>
    <w:rsid w:val="00273E89"/>
    <w:rsid w:val="0028391D"/>
    <w:rsid w:val="002842BE"/>
    <w:rsid w:val="002914AC"/>
    <w:rsid w:val="002A6A3B"/>
    <w:rsid w:val="002B3313"/>
    <w:rsid w:val="002B6982"/>
    <w:rsid w:val="002C0B7B"/>
    <w:rsid w:val="002C77AB"/>
    <w:rsid w:val="002D093A"/>
    <w:rsid w:val="002E6249"/>
    <w:rsid w:val="002E7D23"/>
    <w:rsid w:val="002F043E"/>
    <w:rsid w:val="002F135E"/>
    <w:rsid w:val="00300E08"/>
    <w:rsid w:val="003021DB"/>
    <w:rsid w:val="00305770"/>
    <w:rsid w:val="003069A2"/>
    <w:rsid w:val="0031143C"/>
    <w:rsid w:val="00315CA1"/>
    <w:rsid w:val="00332D01"/>
    <w:rsid w:val="00341640"/>
    <w:rsid w:val="00342998"/>
    <w:rsid w:val="00347860"/>
    <w:rsid w:val="00350B2C"/>
    <w:rsid w:val="00350CED"/>
    <w:rsid w:val="00363E49"/>
    <w:rsid w:val="0037455F"/>
    <w:rsid w:val="00383CC0"/>
    <w:rsid w:val="00384E16"/>
    <w:rsid w:val="00390F82"/>
    <w:rsid w:val="00394000"/>
    <w:rsid w:val="00395AFF"/>
    <w:rsid w:val="003A1BB3"/>
    <w:rsid w:val="003A3509"/>
    <w:rsid w:val="003A4129"/>
    <w:rsid w:val="003B0134"/>
    <w:rsid w:val="003B0908"/>
    <w:rsid w:val="003B3622"/>
    <w:rsid w:val="003D18B1"/>
    <w:rsid w:val="003D6A4E"/>
    <w:rsid w:val="003E0ECF"/>
    <w:rsid w:val="003E2135"/>
    <w:rsid w:val="003E3F4D"/>
    <w:rsid w:val="003E7ED5"/>
    <w:rsid w:val="003F22C2"/>
    <w:rsid w:val="003F2E8F"/>
    <w:rsid w:val="003F6496"/>
    <w:rsid w:val="003F770A"/>
    <w:rsid w:val="003F7F08"/>
    <w:rsid w:val="004101F0"/>
    <w:rsid w:val="0042429F"/>
    <w:rsid w:val="00431910"/>
    <w:rsid w:val="004322A4"/>
    <w:rsid w:val="004436AB"/>
    <w:rsid w:val="00477FC3"/>
    <w:rsid w:val="00492798"/>
    <w:rsid w:val="004A792B"/>
    <w:rsid w:val="004B02C4"/>
    <w:rsid w:val="004B6125"/>
    <w:rsid w:val="004C4F6F"/>
    <w:rsid w:val="004C5F27"/>
    <w:rsid w:val="004C6D8F"/>
    <w:rsid w:val="004C7C26"/>
    <w:rsid w:val="004D51B0"/>
    <w:rsid w:val="004E13C2"/>
    <w:rsid w:val="004E3F3F"/>
    <w:rsid w:val="004E6485"/>
    <w:rsid w:val="004F1012"/>
    <w:rsid w:val="004F7107"/>
    <w:rsid w:val="00501150"/>
    <w:rsid w:val="00503A0C"/>
    <w:rsid w:val="0050508E"/>
    <w:rsid w:val="00505095"/>
    <w:rsid w:val="00513C4C"/>
    <w:rsid w:val="005179B3"/>
    <w:rsid w:val="00524422"/>
    <w:rsid w:val="00540153"/>
    <w:rsid w:val="00541DA6"/>
    <w:rsid w:val="0054311D"/>
    <w:rsid w:val="00543353"/>
    <w:rsid w:val="005449AF"/>
    <w:rsid w:val="00554527"/>
    <w:rsid w:val="005554A3"/>
    <w:rsid w:val="00560E6F"/>
    <w:rsid w:val="0056126E"/>
    <w:rsid w:val="00561BBF"/>
    <w:rsid w:val="00564F3B"/>
    <w:rsid w:val="005662BA"/>
    <w:rsid w:val="005732DA"/>
    <w:rsid w:val="00574CCC"/>
    <w:rsid w:val="00576648"/>
    <w:rsid w:val="00587A2E"/>
    <w:rsid w:val="005A0D0B"/>
    <w:rsid w:val="005A343A"/>
    <w:rsid w:val="005A6900"/>
    <w:rsid w:val="005A7533"/>
    <w:rsid w:val="005A7C9B"/>
    <w:rsid w:val="005B0ADD"/>
    <w:rsid w:val="005B7D10"/>
    <w:rsid w:val="005C0507"/>
    <w:rsid w:val="005C56DF"/>
    <w:rsid w:val="005D05BC"/>
    <w:rsid w:val="005D68A5"/>
    <w:rsid w:val="005D7650"/>
    <w:rsid w:val="005E5535"/>
    <w:rsid w:val="005E720E"/>
    <w:rsid w:val="00602A1E"/>
    <w:rsid w:val="0060375F"/>
    <w:rsid w:val="00604CC1"/>
    <w:rsid w:val="00605DB7"/>
    <w:rsid w:val="00606407"/>
    <w:rsid w:val="00607487"/>
    <w:rsid w:val="00610E32"/>
    <w:rsid w:val="006168F5"/>
    <w:rsid w:val="00620128"/>
    <w:rsid w:val="00626B31"/>
    <w:rsid w:val="006331B7"/>
    <w:rsid w:val="00635850"/>
    <w:rsid w:val="0063632D"/>
    <w:rsid w:val="006426AB"/>
    <w:rsid w:val="00642B37"/>
    <w:rsid w:val="00645353"/>
    <w:rsid w:val="00645FAC"/>
    <w:rsid w:val="006516B1"/>
    <w:rsid w:val="00661D99"/>
    <w:rsid w:val="00667416"/>
    <w:rsid w:val="00670D3A"/>
    <w:rsid w:val="006715FF"/>
    <w:rsid w:val="0067233A"/>
    <w:rsid w:val="00675111"/>
    <w:rsid w:val="0067671D"/>
    <w:rsid w:val="00684248"/>
    <w:rsid w:val="0068610B"/>
    <w:rsid w:val="00690629"/>
    <w:rsid w:val="006B05C9"/>
    <w:rsid w:val="006B2EAF"/>
    <w:rsid w:val="006C14AB"/>
    <w:rsid w:val="006C1D77"/>
    <w:rsid w:val="006C5351"/>
    <w:rsid w:val="006C5370"/>
    <w:rsid w:val="006C6751"/>
    <w:rsid w:val="006E26C7"/>
    <w:rsid w:val="006E5A91"/>
    <w:rsid w:val="006E7BF5"/>
    <w:rsid w:val="006E7BF6"/>
    <w:rsid w:val="006F33BE"/>
    <w:rsid w:val="006F57EE"/>
    <w:rsid w:val="00701F76"/>
    <w:rsid w:val="0070229D"/>
    <w:rsid w:val="0070237E"/>
    <w:rsid w:val="00705D0C"/>
    <w:rsid w:val="00726AAB"/>
    <w:rsid w:val="00731AC1"/>
    <w:rsid w:val="00736400"/>
    <w:rsid w:val="0074693B"/>
    <w:rsid w:val="00747C9B"/>
    <w:rsid w:val="0075362F"/>
    <w:rsid w:val="007548A9"/>
    <w:rsid w:val="007563BA"/>
    <w:rsid w:val="00756832"/>
    <w:rsid w:val="007672D8"/>
    <w:rsid w:val="00770043"/>
    <w:rsid w:val="00771638"/>
    <w:rsid w:val="00773833"/>
    <w:rsid w:val="00774E9A"/>
    <w:rsid w:val="00792E87"/>
    <w:rsid w:val="00797FE7"/>
    <w:rsid w:val="007A4098"/>
    <w:rsid w:val="007A5F79"/>
    <w:rsid w:val="007B1737"/>
    <w:rsid w:val="007B2A4B"/>
    <w:rsid w:val="007B4C4A"/>
    <w:rsid w:val="007B764D"/>
    <w:rsid w:val="007C31C4"/>
    <w:rsid w:val="007C3481"/>
    <w:rsid w:val="007C695F"/>
    <w:rsid w:val="007F24DB"/>
    <w:rsid w:val="00802D5C"/>
    <w:rsid w:val="0080374B"/>
    <w:rsid w:val="00815840"/>
    <w:rsid w:val="0081655C"/>
    <w:rsid w:val="00816B72"/>
    <w:rsid w:val="008203A4"/>
    <w:rsid w:val="0082095C"/>
    <w:rsid w:val="008249DB"/>
    <w:rsid w:val="00834301"/>
    <w:rsid w:val="00840028"/>
    <w:rsid w:val="00862FA0"/>
    <w:rsid w:val="00867E7D"/>
    <w:rsid w:val="00870B70"/>
    <w:rsid w:val="008748CE"/>
    <w:rsid w:val="008767F3"/>
    <w:rsid w:val="00881A38"/>
    <w:rsid w:val="00883211"/>
    <w:rsid w:val="00885176"/>
    <w:rsid w:val="008957A8"/>
    <w:rsid w:val="008967CA"/>
    <w:rsid w:val="008C13FD"/>
    <w:rsid w:val="008C3EE3"/>
    <w:rsid w:val="008D1AE1"/>
    <w:rsid w:val="008D20BC"/>
    <w:rsid w:val="008D3E26"/>
    <w:rsid w:val="008D7158"/>
    <w:rsid w:val="008E7898"/>
    <w:rsid w:val="008F1D1D"/>
    <w:rsid w:val="008F24F2"/>
    <w:rsid w:val="008F27A0"/>
    <w:rsid w:val="008F2E52"/>
    <w:rsid w:val="008F3B09"/>
    <w:rsid w:val="008F4AD6"/>
    <w:rsid w:val="008F4BFD"/>
    <w:rsid w:val="008F61E7"/>
    <w:rsid w:val="00903899"/>
    <w:rsid w:val="00903FC1"/>
    <w:rsid w:val="00906A69"/>
    <w:rsid w:val="00907D41"/>
    <w:rsid w:val="00916A2E"/>
    <w:rsid w:val="0093237C"/>
    <w:rsid w:val="009546F1"/>
    <w:rsid w:val="009617B0"/>
    <w:rsid w:val="009635C3"/>
    <w:rsid w:val="00970720"/>
    <w:rsid w:val="0097687E"/>
    <w:rsid w:val="00982956"/>
    <w:rsid w:val="00982A8A"/>
    <w:rsid w:val="009847FA"/>
    <w:rsid w:val="00986B79"/>
    <w:rsid w:val="009964C3"/>
    <w:rsid w:val="009971A7"/>
    <w:rsid w:val="009A604F"/>
    <w:rsid w:val="009B0CD8"/>
    <w:rsid w:val="009C2D20"/>
    <w:rsid w:val="009D1C7F"/>
    <w:rsid w:val="009D3B94"/>
    <w:rsid w:val="009D5390"/>
    <w:rsid w:val="009E0B5E"/>
    <w:rsid w:val="009E69B0"/>
    <w:rsid w:val="009F37D6"/>
    <w:rsid w:val="009F5266"/>
    <w:rsid w:val="00A04D1C"/>
    <w:rsid w:val="00A05AE8"/>
    <w:rsid w:val="00A0697E"/>
    <w:rsid w:val="00A07003"/>
    <w:rsid w:val="00A14B16"/>
    <w:rsid w:val="00A225A4"/>
    <w:rsid w:val="00A24CC0"/>
    <w:rsid w:val="00A3389D"/>
    <w:rsid w:val="00A35302"/>
    <w:rsid w:val="00A3792E"/>
    <w:rsid w:val="00A50432"/>
    <w:rsid w:val="00A5153E"/>
    <w:rsid w:val="00A61275"/>
    <w:rsid w:val="00A62315"/>
    <w:rsid w:val="00A706A4"/>
    <w:rsid w:val="00A802CD"/>
    <w:rsid w:val="00A8137D"/>
    <w:rsid w:val="00A815AA"/>
    <w:rsid w:val="00A83E53"/>
    <w:rsid w:val="00A84ED5"/>
    <w:rsid w:val="00A8550E"/>
    <w:rsid w:val="00A92D1F"/>
    <w:rsid w:val="00A94910"/>
    <w:rsid w:val="00A9584B"/>
    <w:rsid w:val="00A96B31"/>
    <w:rsid w:val="00AA0708"/>
    <w:rsid w:val="00AB1469"/>
    <w:rsid w:val="00AC7925"/>
    <w:rsid w:val="00AD37FF"/>
    <w:rsid w:val="00AE00E7"/>
    <w:rsid w:val="00AE276D"/>
    <w:rsid w:val="00AE3061"/>
    <w:rsid w:val="00AE3888"/>
    <w:rsid w:val="00AE7827"/>
    <w:rsid w:val="00AF2EF6"/>
    <w:rsid w:val="00AF5567"/>
    <w:rsid w:val="00B01A83"/>
    <w:rsid w:val="00B02FBA"/>
    <w:rsid w:val="00B03CDA"/>
    <w:rsid w:val="00B11B61"/>
    <w:rsid w:val="00B13595"/>
    <w:rsid w:val="00B149C2"/>
    <w:rsid w:val="00B14FEC"/>
    <w:rsid w:val="00B150CF"/>
    <w:rsid w:val="00B17E8D"/>
    <w:rsid w:val="00B27802"/>
    <w:rsid w:val="00B30AA9"/>
    <w:rsid w:val="00B41ED3"/>
    <w:rsid w:val="00B615AA"/>
    <w:rsid w:val="00B62D49"/>
    <w:rsid w:val="00B6462C"/>
    <w:rsid w:val="00B66390"/>
    <w:rsid w:val="00B704E3"/>
    <w:rsid w:val="00B77F26"/>
    <w:rsid w:val="00B831A3"/>
    <w:rsid w:val="00BA25C9"/>
    <w:rsid w:val="00BA3876"/>
    <w:rsid w:val="00BA5BF3"/>
    <w:rsid w:val="00BB2FEC"/>
    <w:rsid w:val="00BE1AD8"/>
    <w:rsid w:val="00BE3C20"/>
    <w:rsid w:val="00BF4D6D"/>
    <w:rsid w:val="00BF5025"/>
    <w:rsid w:val="00BF79B3"/>
    <w:rsid w:val="00C01623"/>
    <w:rsid w:val="00C01863"/>
    <w:rsid w:val="00C03110"/>
    <w:rsid w:val="00C12413"/>
    <w:rsid w:val="00C2093F"/>
    <w:rsid w:val="00C21371"/>
    <w:rsid w:val="00C23015"/>
    <w:rsid w:val="00C23C50"/>
    <w:rsid w:val="00C320F7"/>
    <w:rsid w:val="00C35262"/>
    <w:rsid w:val="00C435B5"/>
    <w:rsid w:val="00C46E1E"/>
    <w:rsid w:val="00C52598"/>
    <w:rsid w:val="00C5551F"/>
    <w:rsid w:val="00C57088"/>
    <w:rsid w:val="00C76682"/>
    <w:rsid w:val="00C76825"/>
    <w:rsid w:val="00C76F04"/>
    <w:rsid w:val="00C855AD"/>
    <w:rsid w:val="00C866E1"/>
    <w:rsid w:val="00C927C0"/>
    <w:rsid w:val="00CA1BA4"/>
    <w:rsid w:val="00CA4131"/>
    <w:rsid w:val="00CA550B"/>
    <w:rsid w:val="00CA6AC3"/>
    <w:rsid w:val="00CA7C0D"/>
    <w:rsid w:val="00CB3160"/>
    <w:rsid w:val="00CB64F9"/>
    <w:rsid w:val="00CC6E2E"/>
    <w:rsid w:val="00CC6F13"/>
    <w:rsid w:val="00CD0A94"/>
    <w:rsid w:val="00CD53CD"/>
    <w:rsid w:val="00CD582A"/>
    <w:rsid w:val="00CD6FDB"/>
    <w:rsid w:val="00CE01BA"/>
    <w:rsid w:val="00CE380C"/>
    <w:rsid w:val="00CE4074"/>
    <w:rsid w:val="00CE7BAA"/>
    <w:rsid w:val="00CF1194"/>
    <w:rsid w:val="00CF3FEE"/>
    <w:rsid w:val="00CF5651"/>
    <w:rsid w:val="00D05EE2"/>
    <w:rsid w:val="00D13CE9"/>
    <w:rsid w:val="00D13F12"/>
    <w:rsid w:val="00D17074"/>
    <w:rsid w:val="00D20C19"/>
    <w:rsid w:val="00D25B69"/>
    <w:rsid w:val="00D306B2"/>
    <w:rsid w:val="00D32C88"/>
    <w:rsid w:val="00D341D2"/>
    <w:rsid w:val="00D34B39"/>
    <w:rsid w:val="00D63143"/>
    <w:rsid w:val="00D71F95"/>
    <w:rsid w:val="00D72741"/>
    <w:rsid w:val="00D76BC7"/>
    <w:rsid w:val="00D83F70"/>
    <w:rsid w:val="00D85D85"/>
    <w:rsid w:val="00D9099D"/>
    <w:rsid w:val="00D91B44"/>
    <w:rsid w:val="00DA042D"/>
    <w:rsid w:val="00DA5402"/>
    <w:rsid w:val="00DA594A"/>
    <w:rsid w:val="00DC4941"/>
    <w:rsid w:val="00DE0E6D"/>
    <w:rsid w:val="00DE6062"/>
    <w:rsid w:val="00DE7C07"/>
    <w:rsid w:val="00E064B2"/>
    <w:rsid w:val="00E07A1E"/>
    <w:rsid w:val="00E1338A"/>
    <w:rsid w:val="00E15F9C"/>
    <w:rsid w:val="00E2219D"/>
    <w:rsid w:val="00E24C05"/>
    <w:rsid w:val="00E5085A"/>
    <w:rsid w:val="00E5352A"/>
    <w:rsid w:val="00E53C71"/>
    <w:rsid w:val="00E6154B"/>
    <w:rsid w:val="00E6455B"/>
    <w:rsid w:val="00E7734F"/>
    <w:rsid w:val="00E778A5"/>
    <w:rsid w:val="00E826B3"/>
    <w:rsid w:val="00E8627E"/>
    <w:rsid w:val="00E919D4"/>
    <w:rsid w:val="00E95E9B"/>
    <w:rsid w:val="00EA01F8"/>
    <w:rsid w:val="00EB67D4"/>
    <w:rsid w:val="00EC3294"/>
    <w:rsid w:val="00ED1B0A"/>
    <w:rsid w:val="00ED2398"/>
    <w:rsid w:val="00ED2AC2"/>
    <w:rsid w:val="00EE0485"/>
    <w:rsid w:val="00EE2920"/>
    <w:rsid w:val="00EE3284"/>
    <w:rsid w:val="00EE35B6"/>
    <w:rsid w:val="00EE53F1"/>
    <w:rsid w:val="00EF3A51"/>
    <w:rsid w:val="00EF4CCB"/>
    <w:rsid w:val="00EF5602"/>
    <w:rsid w:val="00F110F2"/>
    <w:rsid w:val="00F13DE7"/>
    <w:rsid w:val="00F22925"/>
    <w:rsid w:val="00F251AF"/>
    <w:rsid w:val="00F270BD"/>
    <w:rsid w:val="00F527F3"/>
    <w:rsid w:val="00F55C34"/>
    <w:rsid w:val="00F576CF"/>
    <w:rsid w:val="00F625F9"/>
    <w:rsid w:val="00F662FD"/>
    <w:rsid w:val="00F6705B"/>
    <w:rsid w:val="00F6738A"/>
    <w:rsid w:val="00F9000F"/>
    <w:rsid w:val="00F93830"/>
    <w:rsid w:val="00F94098"/>
    <w:rsid w:val="00FA0F80"/>
    <w:rsid w:val="00FA54A5"/>
    <w:rsid w:val="00FA6736"/>
    <w:rsid w:val="00FC043B"/>
    <w:rsid w:val="00FC5FC2"/>
    <w:rsid w:val="00FD1249"/>
    <w:rsid w:val="00FF10D1"/>
    <w:rsid w:val="00FF3303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customStyle="1" w:styleId="WW8Num13z1">
    <w:name w:val="WW8Num13z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mallCaps/>
      <w:sz w:val="28"/>
      <w:lang w:val="x-none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</w:style>
  <w:style w:type="character" w:customStyle="1" w:styleId="ad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lk">
    <w:name w:val="blk"/>
    <w:basedOn w:val="10"/>
  </w:style>
  <w:style w:type="character" w:customStyle="1" w:styleId="u">
    <w:name w:val="u"/>
    <w:basedOn w:val="10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Pr>
      <w:rFonts w:ascii="Tahoma" w:eastAsia="Times New Roman" w:hAnsi="Tahoma" w:cs="Tahoma"/>
      <w:shd w:val="clear" w:color="auto" w:fill="000080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lang w:val="x-non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">
    <w:name w:val="Гипертекстовая ссылка"/>
    <w:rPr>
      <w:color w:val="008000"/>
    </w:rPr>
  </w:style>
  <w:style w:type="character" w:styleId="af0">
    <w:name w:val="Emphasis"/>
    <w:qFormat/>
    <w:rPr>
      <w:i/>
      <w:iCs/>
    </w:rPr>
  </w:style>
  <w:style w:type="character" w:styleId="af1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Pr>
      <w:rFonts w:ascii="Times New Roman" w:eastAsia="Times New Roman" w:hAnsi="Times New Roman" w:cs="Times New Roman"/>
      <w:lang w:val="x-none"/>
    </w:rPr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6">
    <w:name w:val="Основной текст_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</w:style>
  <w:style w:type="paragraph" w:customStyle="1" w:styleId="af8">
    <w:name w:val="Заголовок"/>
    <w:basedOn w:val="a"/>
    <w:next w:val="a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line="240" w:lineRule="exact"/>
      <w:jc w:val="both"/>
    </w:pPr>
    <w:rPr>
      <w:i/>
      <w:sz w:val="28"/>
      <w:lang w:val="x-none"/>
    </w:rPr>
  </w:style>
  <w:style w:type="paragraph" w:styleId="afa">
    <w:name w:val="List"/>
    <w:basedOn w:val="af9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Pr>
      <w:lang w:val="x-none"/>
    </w:rPr>
  </w:style>
  <w:style w:type="paragraph" w:styleId="afd">
    <w:name w:val="footer"/>
    <w:basedOn w:val="a"/>
    <w:rPr>
      <w:lang w:val="x-none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Pr>
      <w:lang w:val="x-none"/>
    </w:rPr>
  </w:style>
  <w:style w:type="paragraph" w:styleId="aff1">
    <w:name w:val="Body Text Indent"/>
    <w:basedOn w:val="a"/>
    <w:pPr>
      <w:spacing w:after="120"/>
      <w:ind w:left="283"/>
    </w:pPr>
    <w:rPr>
      <w:sz w:val="24"/>
      <w:szCs w:val="24"/>
      <w:lang w:val="x-none"/>
    </w:rPr>
  </w:style>
  <w:style w:type="paragraph" w:customStyle="1" w:styleId="210">
    <w:name w:val="Основной текст 21"/>
    <w:basedOn w:val="a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18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f2">
    <w:name w:val="No Spacing"/>
    <w:qFormat/>
    <w:pPr>
      <w:suppressAutoHyphens/>
    </w:pPr>
    <w:rPr>
      <w:lang w:eastAsia="ar-SA"/>
    </w:rPr>
  </w:style>
  <w:style w:type="paragraph" w:customStyle="1" w:styleId="1KGK9">
    <w:name w:val="1KG=K9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Pr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f7">
    <w:name w:val="annotation subject"/>
    <w:basedOn w:val="19"/>
    <w:next w:val="19"/>
    <w:rPr>
      <w:b/>
      <w:bCs/>
    </w:rPr>
  </w:style>
  <w:style w:type="paragraph" w:styleId="aff8">
    <w:name w:val="Revision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pPr>
      <w:jc w:val="center"/>
    </w:pPr>
    <w:rPr>
      <w:b/>
      <w:bCs/>
    </w:rPr>
  </w:style>
  <w:style w:type="paragraph" w:customStyle="1" w:styleId="affc">
    <w:name w:val="Содержимое врезки"/>
    <w:basedOn w:val="af9"/>
  </w:style>
  <w:style w:type="table" w:customStyle="1" w:styleId="GridTableLight">
    <w:name w:val="Grid Table Light"/>
    <w:basedOn w:val="a1"/>
    <w:uiPriority w:val="40"/>
    <w:rsid w:val="00C76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5A6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240" w:lineRule="exact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  <w:lang w:val="x-none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customStyle="1" w:styleId="WW8Num13z1">
    <w:name w:val="WW8Num13z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  <w:szCs w:val="28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Pr>
      <w:b/>
      <w:bCs/>
      <w:color w:val="26282F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lang w:val="x-non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lang w:val="x-none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mallCaps/>
      <w:sz w:val="28"/>
      <w:lang w:val="x-none"/>
    </w:rPr>
  </w:style>
  <w:style w:type="character" w:styleId="a9">
    <w:name w:val="Strong"/>
    <w:qFormat/>
    <w:rPr>
      <w:b/>
      <w:bCs/>
    </w:rPr>
  </w:style>
  <w:style w:type="character" w:customStyle="1" w:styleId="aa">
    <w:name w:val="Текст сноски Знак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Pr>
      <w:vertAlign w:val="superscript"/>
    </w:rPr>
  </w:style>
  <w:style w:type="character" w:styleId="ac">
    <w:name w:val="page number"/>
  </w:style>
  <w:style w:type="character" w:customStyle="1" w:styleId="ad">
    <w:name w:val="Основной текст с отступом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lk">
    <w:name w:val="blk"/>
    <w:basedOn w:val="10"/>
  </w:style>
  <w:style w:type="character" w:customStyle="1" w:styleId="u">
    <w:name w:val="u"/>
    <w:basedOn w:val="10"/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Pr>
      <w:rFonts w:ascii="Tahoma" w:eastAsia="Times New Roman" w:hAnsi="Tahoma" w:cs="Tahoma"/>
      <w:shd w:val="clear" w:color="auto" w:fill="000080"/>
      <w:lang w:val="x-none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lang w:val="x-non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">
    <w:name w:val="Гипертекстовая ссылка"/>
    <w:rPr>
      <w:color w:val="008000"/>
    </w:rPr>
  </w:style>
  <w:style w:type="character" w:styleId="af0">
    <w:name w:val="Emphasis"/>
    <w:qFormat/>
    <w:rPr>
      <w:i/>
      <w:iCs/>
    </w:rPr>
  </w:style>
  <w:style w:type="character" w:styleId="af1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Pr>
      <w:rFonts w:ascii="Times New Roman" w:eastAsia="Times New Roman" w:hAnsi="Times New Roman" w:cs="Times New Roman"/>
      <w:lang w:val="x-none"/>
    </w:rPr>
  </w:style>
  <w:style w:type="character" w:customStyle="1" w:styleId="af3">
    <w:name w:val="Символы концевой сноски"/>
    <w:rPr>
      <w:vertAlign w:val="superscript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4">
    <w:name w:val="Текст примечания Знак"/>
    <w:rPr>
      <w:rFonts w:ascii="Times New Roman" w:eastAsia="Times New Roman" w:hAnsi="Times New Roman" w:cs="Times New Roman"/>
      <w:lang w:val="x-none"/>
    </w:rPr>
  </w:style>
  <w:style w:type="character" w:customStyle="1" w:styleId="af5">
    <w:name w:val="Тема примечания Знак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af6">
    <w:name w:val="Основной текст_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</w:style>
  <w:style w:type="paragraph" w:customStyle="1" w:styleId="af8">
    <w:name w:val="Заголовок"/>
    <w:basedOn w:val="a"/>
    <w:next w:val="a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line="240" w:lineRule="exact"/>
      <w:jc w:val="both"/>
    </w:pPr>
    <w:rPr>
      <w:i/>
      <w:sz w:val="28"/>
      <w:lang w:val="x-none"/>
    </w:rPr>
  </w:style>
  <w:style w:type="paragraph" w:styleId="afa">
    <w:name w:val="List"/>
    <w:basedOn w:val="af9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f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Cell">
    <w:name w:val="ConsPlusCell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c">
    <w:name w:val="header"/>
    <w:basedOn w:val="a"/>
    <w:rPr>
      <w:lang w:val="x-none"/>
    </w:rPr>
  </w:style>
  <w:style w:type="paragraph" w:styleId="afd">
    <w:name w:val="footer"/>
    <w:basedOn w:val="a"/>
    <w:rPr>
      <w:lang w:val="x-none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xl65">
    <w:name w:val="xl6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f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0">
    <w:name w:val="footnote text"/>
    <w:basedOn w:val="a"/>
    <w:rPr>
      <w:lang w:val="x-none"/>
    </w:rPr>
  </w:style>
  <w:style w:type="paragraph" w:styleId="aff1">
    <w:name w:val="Body Text Indent"/>
    <w:basedOn w:val="a"/>
    <w:pPr>
      <w:spacing w:after="120"/>
      <w:ind w:left="283"/>
    </w:pPr>
    <w:rPr>
      <w:sz w:val="24"/>
      <w:szCs w:val="24"/>
      <w:lang w:val="x-none"/>
    </w:rPr>
  </w:style>
  <w:style w:type="paragraph" w:customStyle="1" w:styleId="210">
    <w:name w:val="Основной текст 21"/>
    <w:basedOn w:val="a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a"/>
    <w:next w:val="a"/>
    <w:pPr>
      <w:spacing w:before="240"/>
      <w:jc w:val="center"/>
    </w:pPr>
    <w:rPr>
      <w:smallCaps/>
      <w:spacing w:val="40"/>
      <w:sz w:val="28"/>
    </w:r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18">
    <w:name w:val="Обычный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f2">
    <w:name w:val="No Spacing"/>
    <w:qFormat/>
    <w:pPr>
      <w:suppressAutoHyphens/>
    </w:pPr>
    <w:rPr>
      <w:lang w:eastAsia="ar-SA"/>
    </w:rPr>
  </w:style>
  <w:style w:type="paragraph" w:customStyle="1" w:styleId="1KGK9">
    <w:name w:val="1KG=K9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3">
    <w:name w:val="Интерактивный заголовок"/>
    <w:basedOn w:val="a"/>
    <w:next w:val="a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4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6">
    <w:name w:val="endnote text"/>
    <w:basedOn w:val="a"/>
    <w:rPr>
      <w:lang w:val="x-none"/>
    </w:rPr>
  </w:style>
  <w:style w:type="paragraph" w:customStyle="1" w:styleId="19">
    <w:name w:val="Текст примечания1"/>
    <w:basedOn w:val="a"/>
    <w:rPr>
      <w:lang w:val="x-none"/>
    </w:rPr>
  </w:style>
  <w:style w:type="paragraph" w:styleId="aff7">
    <w:name w:val="annotation subject"/>
    <w:basedOn w:val="19"/>
    <w:next w:val="19"/>
    <w:rPr>
      <w:b/>
      <w:bCs/>
    </w:rPr>
  </w:style>
  <w:style w:type="paragraph" w:styleId="aff8">
    <w:name w:val="Revision"/>
    <w:pPr>
      <w:suppressAutoHyphens/>
    </w:pPr>
    <w:rPr>
      <w:sz w:val="24"/>
      <w:szCs w:val="24"/>
      <w:lang w:eastAsia="ar-SA"/>
    </w:rPr>
  </w:style>
  <w:style w:type="paragraph" w:customStyle="1" w:styleId="aff9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a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b">
    <w:name w:val="Заголовок таблицы"/>
    <w:basedOn w:val="aff"/>
    <w:pPr>
      <w:jc w:val="center"/>
    </w:pPr>
    <w:rPr>
      <w:b/>
      <w:bCs/>
    </w:rPr>
  </w:style>
  <w:style w:type="paragraph" w:customStyle="1" w:styleId="affc">
    <w:name w:val="Содержимое врезки"/>
    <w:basedOn w:val="af9"/>
  </w:style>
  <w:style w:type="table" w:customStyle="1" w:styleId="GridTableLight">
    <w:name w:val="Grid Table Light"/>
    <w:basedOn w:val="a1"/>
    <w:uiPriority w:val="40"/>
    <w:rsid w:val="00C76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a0"/>
    <w:rsid w:val="005A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A772-8A6A-4EE7-95A0-9D161E45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22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35988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Наталья А. Андрюкова</dc:creator>
  <cp:keywords/>
  <cp:lastModifiedBy>Экономист</cp:lastModifiedBy>
  <cp:revision>93</cp:revision>
  <cp:lastPrinted>2020-11-19T05:15:00Z</cp:lastPrinted>
  <dcterms:created xsi:type="dcterms:W3CDTF">2019-09-12T08:41:00Z</dcterms:created>
  <dcterms:modified xsi:type="dcterms:W3CDTF">2024-12-09T02:45:00Z</dcterms:modified>
</cp:coreProperties>
</file>