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79" w:rsidRPr="00967779" w:rsidRDefault="00967779" w:rsidP="009677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P33"/>
      <w:bookmarkEnd w:id="0"/>
      <w:r w:rsidRPr="00967779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Уведомление</w:t>
      </w:r>
    </w:p>
    <w:p w:rsidR="00967779" w:rsidRPr="00967779" w:rsidRDefault="00967779" w:rsidP="009677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779">
        <w:rPr>
          <w:rFonts w:ascii="Times New Roman" w:eastAsia="Times New Roman" w:hAnsi="Times New Roman" w:cs="Times New Roman"/>
          <w:sz w:val="32"/>
          <w:szCs w:val="32"/>
          <w:lang w:eastAsia="ru-RU"/>
        </w:rPr>
        <w:t>о проведении общественных  обсуждений</w:t>
      </w:r>
    </w:p>
    <w:p w:rsidR="00967779" w:rsidRPr="00967779" w:rsidRDefault="00967779" w:rsidP="009677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7779" w:rsidRPr="00967779" w:rsidRDefault="00967779" w:rsidP="009677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7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Советского района уведомляет о проведении общественных </w:t>
      </w:r>
      <w:proofErr w:type="gramStart"/>
      <w:r w:rsidRPr="0096777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обсуждений проекта Программы профилактики рисков причинения</w:t>
      </w:r>
      <w:proofErr w:type="gramEnd"/>
      <w:r w:rsidRPr="009677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вреда (ущерба) охраняемым законом ценностям в рамках муниципального земельного контроля в муниципальном образовании Советский ра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йон Алтайского края на 2025 год.</w:t>
      </w:r>
    </w:p>
    <w:p w:rsidR="00967779" w:rsidRPr="00967779" w:rsidRDefault="00967779" w:rsidP="009677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77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 подготовлен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67779" w:rsidRPr="00967779" w:rsidRDefault="00967779" w:rsidP="009677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779">
        <w:rPr>
          <w:rFonts w:ascii="Times New Roman" w:eastAsia="Times New Roman" w:hAnsi="Times New Roman" w:cs="Times New Roman"/>
          <w:sz w:val="32"/>
          <w:szCs w:val="32"/>
          <w:lang w:eastAsia="ru-RU"/>
        </w:rPr>
        <w:t>Сроки проведения общественных обсуждений (дата начала и окончания общественных обсуждений): 01.10.2024- 01.11.2024.</w:t>
      </w:r>
    </w:p>
    <w:p w:rsidR="00967779" w:rsidRPr="00967779" w:rsidRDefault="00967779" w:rsidP="009677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77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Разработчик проекта</w:t>
      </w:r>
      <w:r w:rsidR="001959AD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9677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начальник </w:t>
      </w:r>
      <w:proofErr w:type="gramStart"/>
      <w:r w:rsidRPr="0096777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отдела растениеводства управления сельского хозяйства Администрации Советского района</w:t>
      </w:r>
      <w:proofErr w:type="gramEnd"/>
      <w:r w:rsidRPr="009677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67779">
        <w:rPr>
          <w:rFonts w:ascii="Times New Roman" w:eastAsia="Times New Roman" w:hAnsi="Times New Roman" w:cs="Times New Roman"/>
          <w:sz w:val="32"/>
          <w:szCs w:val="32"/>
          <w:lang w:eastAsia="ru-RU"/>
        </w:rPr>
        <w:t>Ардышева</w:t>
      </w:r>
      <w:proofErr w:type="spellEnd"/>
      <w:r w:rsidRPr="009677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Ольга Сергеевна.</w:t>
      </w:r>
    </w:p>
    <w:p w:rsidR="005A27A6" w:rsidRDefault="00967779" w:rsidP="009677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779">
        <w:rPr>
          <w:rFonts w:ascii="Times New Roman" w:eastAsia="Times New Roman" w:hAnsi="Times New Roman" w:cs="Times New Roman"/>
          <w:sz w:val="32"/>
          <w:szCs w:val="32"/>
          <w:lang w:eastAsia="ru-RU"/>
        </w:rPr>
        <w:t>Адрес электронной почты для направления предложений и замечаний: agrosov2024@yandex.ru.</w:t>
      </w:r>
    </w:p>
    <w:sectPr w:rsidR="005A27A6" w:rsidSect="005A27A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7A6"/>
    <w:rsid w:val="00080D71"/>
    <w:rsid w:val="000F33E0"/>
    <w:rsid w:val="000F7C1B"/>
    <w:rsid w:val="00121F94"/>
    <w:rsid w:val="001959AD"/>
    <w:rsid w:val="002F2BF8"/>
    <w:rsid w:val="003B0D3F"/>
    <w:rsid w:val="003D73DA"/>
    <w:rsid w:val="004335B8"/>
    <w:rsid w:val="00591432"/>
    <w:rsid w:val="005A27A6"/>
    <w:rsid w:val="00967779"/>
    <w:rsid w:val="00BE7398"/>
    <w:rsid w:val="00C31216"/>
    <w:rsid w:val="00CF4E37"/>
    <w:rsid w:val="00DC0CB6"/>
    <w:rsid w:val="00EA0E77"/>
    <w:rsid w:val="00F9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A6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7A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5A27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dcterms:created xsi:type="dcterms:W3CDTF">2022-12-16T03:44:00Z</dcterms:created>
  <dcterms:modified xsi:type="dcterms:W3CDTF">2024-09-24T02:08:00Z</dcterms:modified>
</cp:coreProperties>
</file>