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13" w:rsidRPr="007C4013" w:rsidRDefault="007C4013" w:rsidP="007C40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4013">
        <w:rPr>
          <w:rFonts w:ascii="Times New Roman" w:hAnsi="Times New Roman" w:cs="Times New Roman"/>
          <w:b/>
          <w:bCs/>
          <w:sz w:val="28"/>
          <w:szCs w:val="28"/>
        </w:rPr>
        <w:t>Статья 72. Муниципальный земельный контроль</w:t>
      </w:r>
    </w:p>
    <w:p w:rsidR="007C4013" w:rsidRPr="007C4013" w:rsidRDefault="007C4013" w:rsidP="007C4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013" w:rsidRPr="007C4013" w:rsidRDefault="007C4013" w:rsidP="007C4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7C40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4013">
        <w:rPr>
          <w:rFonts w:ascii="Times New Roman" w:hAnsi="Times New Roman" w:cs="Times New Roman"/>
          <w:sz w:val="28"/>
          <w:szCs w:val="28"/>
        </w:rPr>
        <w:t xml:space="preserve"> от 21.07.2014 N 234-ФЗ)</w:t>
      </w:r>
    </w:p>
    <w:p w:rsidR="007C4013" w:rsidRPr="007C4013" w:rsidRDefault="007C4013" w:rsidP="007C4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013" w:rsidRPr="007C4013" w:rsidRDefault="007C4013" w:rsidP="007C4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4013"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>2.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>3.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>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</w:p>
    <w:p w:rsidR="007C4013" w:rsidRPr="007C4013" w:rsidRDefault="007C4013" w:rsidP="007C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" w:history="1">
        <w:r w:rsidRPr="007C40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4013">
        <w:rPr>
          <w:rFonts w:ascii="Times New Roman" w:hAnsi="Times New Roman" w:cs="Times New Roman"/>
          <w:sz w:val="28"/>
          <w:szCs w:val="28"/>
        </w:rPr>
        <w:t xml:space="preserve"> от 03.07.2016 N 335-ФЗ)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поселений.</w:t>
      </w:r>
    </w:p>
    <w:p w:rsidR="007C4013" w:rsidRPr="007C4013" w:rsidRDefault="007C4013" w:rsidP="007C4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" w:history="1">
        <w:r w:rsidRPr="007C401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C4013">
        <w:rPr>
          <w:rFonts w:ascii="Times New Roman" w:hAnsi="Times New Roman" w:cs="Times New Roman"/>
          <w:sz w:val="28"/>
          <w:szCs w:val="28"/>
        </w:rPr>
        <w:t xml:space="preserve"> от 03.07.2016 N 335-ФЗ)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>4. Законами субъектов Российской Федерации - городов федерального значения Москвы, Санкт-Петербурга,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осуществления, предусмотренные настоящей статьей, могут быть отнесены к полномочиям органов государственной власти этих субъектов Российской Федерации.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7C4013">
        <w:rPr>
          <w:rFonts w:ascii="Times New Roman" w:hAnsi="Times New Roman" w:cs="Times New Roman"/>
          <w:sz w:val="28"/>
          <w:szCs w:val="28"/>
        </w:rPr>
        <w:t xml:space="preserve">5.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</w:t>
      </w:r>
      <w:r w:rsidRPr="007C4013">
        <w:rPr>
          <w:rFonts w:ascii="Times New Roman" w:hAnsi="Times New Roman" w:cs="Times New Roman"/>
          <w:sz w:val="28"/>
          <w:szCs w:val="28"/>
        </w:rPr>
        <w:lastRenderedPageBreak/>
        <w:t>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 xml:space="preserve">6. В срок не </w:t>
      </w:r>
      <w:proofErr w:type="gramStart"/>
      <w:r w:rsidRPr="007C401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C4013">
        <w:rPr>
          <w:rFonts w:ascii="Times New Roman" w:hAnsi="Times New Roman" w:cs="Times New Roman"/>
          <w:sz w:val="28"/>
          <w:szCs w:val="28"/>
        </w:rPr>
        <w:t xml:space="preserve"> чем пять рабочих дней со дня поступления от органа местного самоуправления копии акта проверки, указанного в </w:t>
      </w:r>
      <w:hyperlink w:anchor="Par12" w:history="1">
        <w:r w:rsidRPr="007C4013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7C4013">
        <w:rPr>
          <w:rFonts w:ascii="Times New Roman" w:hAnsi="Times New Roman" w:cs="Times New Roman"/>
          <w:sz w:val="28"/>
          <w:szCs w:val="28"/>
        </w:rPr>
        <w:t xml:space="preserve"> настоящей статьи,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 xml:space="preserve">7. </w:t>
      </w:r>
      <w:hyperlink r:id="rId8" w:history="1">
        <w:r w:rsidRPr="007C401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C4013">
        <w:rPr>
          <w:rFonts w:ascii="Times New Roman" w:hAnsi="Times New Roman" w:cs="Times New Roman"/>
          <w:sz w:val="28"/>
          <w:szCs w:val="28"/>
        </w:rPr>
        <w:t xml:space="preserve">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7C4013" w:rsidRPr="007C4013" w:rsidRDefault="007C4013" w:rsidP="007C40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3">
        <w:rPr>
          <w:rFonts w:ascii="Times New Roman" w:hAnsi="Times New Roman" w:cs="Times New Roman"/>
          <w:sz w:val="28"/>
          <w:szCs w:val="28"/>
        </w:rPr>
        <w:t>8.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8979EE" w:rsidRPr="007C4013" w:rsidRDefault="008979EE">
      <w:pPr>
        <w:rPr>
          <w:rFonts w:ascii="Times New Roman" w:hAnsi="Times New Roman" w:cs="Times New Roman"/>
          <w:sz w:val="28"/>
          <w:szCs w:val="28"/>
        </w:rPr>
      </w:pPr>
    </w:p>
    <w:sectPr w:rsidR="008979EE" w:rsidRPr="007C4013" w:rsidSect="007C4013">
      <w:pgSz w:w="11906" w:h="16838"/>
      <w:pgMar w:top="907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13"/>
    <w:rsid w:val="00461E65"/>
    <w:rsid w:val="007C4013"/>
    <w:rsid w:val="008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E686A1AAA0A02F4882889D728271485D7AF552699841E6834ACE24930DD7749CD254507417E69BFG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FE686A1AAA0A02F4882889D728271486D0AC52219B841E6834ACE24930DD7749CD254507417E69BFG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E686A1AAA0A02F4882889D728271486D0AC52219B841E6834ACE24930DD7749CD254507417E69BFGBD" TargetMode="External"/><Relationship Id="rId5" Type="http://schemas.openxmlformats.org/officeDocument/2006/relationships/hyperlink" Target="consultantplus://offline/ref=71FE686A1AAA0A02F4882889D728271485D7AF522396841E6834ACE24930DD7749CD254507417E60BFG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2</cp:revision>
  <dcterms:created xsi:type="dcterms:W3CDTF">2018-01-12T07:57:00Z</dcterms:created>
  <dcterms:modified xsi:type="dcterms:W3CDTF">2018-01-12T07:57:00Z</dcterms:modified>
</cp:coreProperties>
</file>