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7B" w:rsidRDefault="00D1187B" w:rsidP="00D1187B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1A4958">
        <w:rPr>
          <w:lang w:eastAsia="ru-RU"/>
        </w:rPr>
        <w:t xml:space="preserve">Приложение </w:t>
      </w:r>
      <w:r>
        <w:rPr>
          <w:lang w:eastAsia="ru-RU"/>
        </w:rPr>
        <w:t>2</w:t>
      </w:r>
      <w:r w:rsidRPr="001A4958">
        <w:rPr>
          <w:lang w:eastAsia="ru-RU"/>
        </w:rPr>
        <w:br/>
        <w:t xml:space="preserve">к </w:t>
      </w:r>
      <w:hyperlink r:id="rId4" w:anchor="/document/7374887/entry/0" w:history="1">
        <w:r w:rsidRPr="00640F34">
          <w:rPr>
            <w:lang w:eastAsia="ru-RU"/>
          </w:rPr>
          <w:t>постановлению</w:t>
        </w:r>
      </w:hyperlink>
      <w:r w:rsidRPr="00640F34">
        <w:rPr>
          <w:lang w:eastAsia="ru-RU"/>
        </w:rPr>
        <w:br/>
      </w:r>
      <w:r>
        <w:rPr>
          <w:lang w:eastAsia="ru-RU"/>
        </w:rPr>
        <w:t>А</w:t>
      </w:r>
      <w:r w:rsidRPr="00640F34">
        <w:rPr>
          <w:lang w:eastAsia="ru-RU"/>
        </w:rPr>
        <w:t xml:space="preserve">дминистрации </w:t>
      </w:r>
      <w:r>
        <w:rPr>
          <w:lang w:eastAsia="ru-RU"/>
        </w:rPr>
        <w:t>Советского района</w:t>
      </w:r>
    </w:p>
    <w:p w:rsidR="000118D8" w:rsidRPr="001A4958" w:rsidRDefault="000118D8" w:rsidP="000118D8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от  22  сентября 2017</w:t>
      </w:r>
      <w:r w:rsidRPr="001A4958">
        <w:rPr>
          <w:lang w:eastAsia="ru-RU"/>
        </w:rPr>
        <w:t xml:space="preserve"> г. N </w:t>
      </w:r>
      <w:r>
        <w:rPr>
          <w:lang w:eastAsia="ru-RU"/>
        </w:rPr>
        <w:t>704</w:t>
      </w:r>
    </w:p>
    <w:p w:rsidR="00D1187B" w:rsidRDefault="00D1187B" w:rsidP="00D1187B">
      <w:pPr>
        <w:ind w:firstLine="360"/>
        <w:jc w:val="center"/>
        <w:rPr>
          <w:b/>
          <w:sz w:val="22"/>
          <w:szCs w:val="22"/>
        </w:rPr>
      </w:pPr>
    </w:p>
    <w:p w:rsidR="00D1187B" w:rsidRPr="00DC22BA" w:rsidRDefault="00D1187B" w:rsidP="00D1187B">
      <w:pPr>
        <w:ind w:firstLine="360"/>
        <w:jc w:val="center"/>
        <w:rPr>
          <w:b/>
          <w:sz w:val="22"/>
          <w:szCs w:val="22"/>
        </w:rPr>
      </w:pPr>
      <w:r w:rsidRPr="00DC22BA">
        <w:rPr>
          <w:b/>
          <w:sz w:val="22"/>
          <w:szCs w:val="22"/>
        </w:rPr>
        <w:t>Адресный реестр установки и эксплуатации рекламных конструкций</w:t>
      </w:r>
      <w:r>
        <w:rPr>
          <w:b/>
          <w:sz w:val="22"/>
          <w:szCs w:val="22"/>
        </w:rPr>
        <w:t xml:space="preserve"> на территории Советского района.</w:t>
      </w:r>
    </w:p>
    <w:p w:rsidR="00D1187B" w:rsidRDefault="00D1187B" w:rsidP="00D1187B">
      <w:pPr>
        <w:jc w:val="center"/>
        <w:rPr>
          <w:b/>
          <w:sz w:val="22"/>
          <w:szCs w:val="22"/>
        </w:rPr>
      </w:pPr>
    </w:p>
    <w:p w:rsidR="00D1187B" w:rsidRPr="00DC22BA" w:rsidRDefault="00D1187B" w:rsidP="00D1187B">
      <w:pPr>
        <w:jc w:val="center"/>
        <w:rPr>
          <w:b/>
          <w:sz w:val="22"/>
          <w:szCs w:val="22"/>
        </w:rPr>
      </w:pPr>
    </w:p>
    <w:p w:rsidR="00D1187B" w:rsidRPr="00DC22BA" w:rsidRDefault="00D1187B" w:rsidP="00D1187B">
      <w:pPr>
        <w:jc w:val="center"/>
        <w:rPr>
          <w:b/>
          <w:sz w:val="22"/>
          <w:szCs w:val="22"/>
        </w:rPr>
      </w:pPr>
    </w:p>
    <w:tbl>
      <w:tblPr>
        <w:tblW w:w="138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2693"/>
        <w:gridCol w:w="709"/>
        <w:gridCol w:w="1458"/>
        <w:gridCol w:w="1666"/>
        <w:gridCol w:w="1643"/>
        <w:gridCol w:w="2037"/>
        <w:gridCol w:w="1559"/>
        <w:gridCol w:w="1333"/>
      </w:tblGrid>
      <w:tr w:rsidR="00D1187B" w:rsidRPr="00AE060A" w:rsidTr="00401DCC">
        <w:trPr>
          <w:trHeight w:val="953"/>
        </w:trPr>
        <w:tc>
          <w:tcPr>
            <w:tcW w:w="736" w:type="dxa"/>
            <w:vAlign w:val="center"/>
          </w:tcPr>
          <w:p w:rsidR="00D1187B" w:rsidRPr="00AE060A" w:rsidRDefault="00D1187B" w:rsidP="00401DCC">
            <w:pPr>
              <w:tabs>
                <w:tab w:val="center" w:pos="-288"/>
                <w:tab w:val="left" w:pos="225"/>
              </w:tabs>
              <w:ind w:left="-900"/>
              <w:jc w:val="center"/>
            </w:pPr>
            <w:r w:rsidRPr="00AE060A">
              <w:rPr>
                <w:sz w:val="22"/>
                <w:szCs w:val="22"/>
              </w:rPr>
              <w:t xml:space="preserve">              №</w:t>
            </w:r>
          </w:p>
          <w:p w:rsidR="00D1187B" w:rsidRPr="00AE060A" w:rsidRDefault="00D1187B" w:rsidP="00401DCC">
            <w:pPr>
              <w:tabs>
                <w:tab w:val="center" w:pos="-288"/>
                <w:tab w:val="left" w:pos="225"/>
              </w:tabs>
              <w:jc w:val="center"/>
            </w:pPr>
            <w:proofErr w:type="spellStart"/>
            <w:proofErr w:type="gramStart"/>
            <w:r w:rsidRPr="00AE060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060A">
              <w:rPr>
                <w:sz w:val="22"/>
                <w:szCs w:val="22"/>
              </w:rPr>
              <w:t>/</w:t>
            </w:r>
            <w:proofErr w:type="spellStart"/>
            <w:r w:rsidRPr="00AE060A">
              <w:rPr>
                <w:sz w:val="22"/>
                <w:szCs w:val="22"/>
              </w:rPr>
              <w:t>п</w:t>
            </w:r>
            <w:proofErr w:type="spellEnd"/>
          </w:p>
          <w:p w:rsidR="00D1187B" w:rsidRPr="00AE060A" w:rsidRDefault="00D1187B" w:rsidP="00401DCC">
            <w:pPr>
              <w:tabs>
                <w:tab w:val="right" w:pos="864"/>
              </w:tabs>
              <w:ind w:left="-900"/>
            </w:pPr>
          </w:p>
        </w:tc>
        <w:tc>
          <w:tcPr>
            <w:tcW w:w="269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Адрес установки и эксплуатации РК</w:t>
            </w:r>
          </w:p>
          <w:p w:rsidR="00D1187B" w:rsidRPr="00AE060A" w:rsidRDefault="00D1187B" w:rsidP="00401DCC">
            <w:pPr>
              <w:jc w:val="center"/>
            </w:pP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№РК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По карте</w:t>
            </w:r>
          </w:p>
        </w:tc>
        <w:tc>
          <w:tcPr>
            <w:tcW w:w="1458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Вид РК</w:t>
            </w:r>
          </w:p>
        </w:tc>
        <w:tc>
          <w:tcPr>
            <w:tcW w:w="1666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Тип РК</w:t>
            </w:r>
          </w:p>
        </w:tc>
        <w:tc>
          <w:tcPr>
            <w:tcW w:w="164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Размер РК</w:t>
            </w:r>
          </w:p>
        </w:tc>
        <w:tc>
          <w:tcPr>
            <w:tcW w:w="2037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Кол-во сторон РК</w:t>
            </w:r>
          </w:p>
        </w:tc>
        <w:tc>
          <w:tcPr>
            <w:tcW w:w="1559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Общая площадь информационного поля РК,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кв.м.</w:t>
            </w:r>
          </w:p>
        </w:tc>
        <w:tc>
          <w:tcPr>
            <w:tcW w:w="133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 xml:space="preserve">Собственник или законный владелец имущества, к которому </w:t>
            </w:r>
            <w:proofErr w:type="spellStart"/>
            <w:proofErr w:type="gramStart"/>
            <w:r w:rsidRPr="00AE060A">
              <w:rPr>
                <w:sz w:val="22"/>
                <w:szCs w:val="22"/>
              </w:rPr>
              <w:t>присоединяет-ся</w:t>
            </w:r>
            <w:proofErr w:type="spellEnd"/>
            <w:proofErr w:type="gramEnd"/>
            <w:r w:rsidRPr="00AE060A">
              <w:rPr>
                <w:sz w:val="22"/>
                <w:szCs w:val="22"/>
              </w:rPr>
              <w:t xml:space="preserve"> РК</w:t>
            </w:r>
          </w:p>
        </w:tc>
      </w:tr>
      <w:tr w:rsidR="00D1187B" w:rsidRPr="00AE060A" w:rsidTr="00401DCC">
        <w:trPr>
          <w:trHeight w:val="405"/>
        </w:trPr>
        <w:tc>
          <w:tcPr>
            <w:tcW w:w="736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6</w:t>
            </w:r>
          </w:p>
        </w:tc>
        <w:tc>
          <w:tcPr>
            <w:tcW w:w="2037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8</w:t>
            </w:r>
          </w:p>
        </w:tc>
        <w:tc>
          <w:tcPr>
            <w:tcW w:w="1333" w:type="dxa"/>
            <w:vAlign w:val="center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9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1187B" w:rsidRPr="00AE060A" w:rsidRDefault="00D1187B" w:rsidP="00401D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Советский район, км.25+75</w:t>
            </w:r>
            <w:r w:rsidRPr="00AE060A">
              <w:rPr>
                <w:sz w:val="22"/>
                <w:szCs w:val="22"/>
              </w:rPr>
              <w:t>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  <w:r w:rsidRPr="00AE060A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Советский район, км.25+</w:t>
            </w:r>
            <w:r>
              <w:rPr>
                <w:sz w:val="22"/>
                <w:szCs w:val="22"/>
              </w:rPr>
              <w:t>650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Советский район, км.25+</w:t>
            </w:r>
            <w:r>
              <w:rPr>
                <w:sz w:val="22"/>
                <w:szCs w:val="22"/>
              </w:rPr>
              <w:t>550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</w:t>
            </w:r>
            <w:r w:rsidRPr="00AE060A">
              <w:rPr>
                <w:sz w:val="22"/>
                <w:szCs w:val="22"/>
              </w:rPr>
              <w:lastRenderedPageBreak/>
              <w:t>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км.19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050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км.18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</w:t>
            </w:r>
            <w:r w:rsidRPr="00AE060A">
              <w:rPr>
                <w:sz w:val="22"/>
                <w:szCs w:val="22"/>
              </w:rPr>
              <w:t>00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км.18+750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км.18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</w:t>
            </w:r>
            <w:r w:rsidRPr="00AE060A">
              <w:rPr>
                <w:sz w:val="22"/>
                <w:szCs w:val="22"/>
              </w:rPr>
              <w:t>00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км.18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45</w:t>
            </w:r>
            <w:r w:rsidRPr="00AE060A">
              <w:rPr>
                <w:sz w:val="22"/>
                <w:szCs w:val="22"/>
              </w:rPr>
              <w:t>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Советский район, км.</w:t>
            </w:r>
            <w:r>
              <w:rPr>
                <w:sz w:val="22"/>
                <w:szCs w:val="22"/>
              </w:rPr>
              <w:t>18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30</w:t>
            </w:r>
            <w:r w:rsidRPr="00AE060A">
              <w:rPr>
                <w:sz w:val="22"/>
                <w:szCs w:val="22"/>
              </w:rPr>
              <w:t>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</w:t>
            </w:r>
            <w:r w:rsidRPr="00AE060A">
              <w:rPr>
                <w:sz w:val="22"/>
                <w:szCs w:val="22"/>
              </w:rPr>
              <w:lastRenderedPageBreak/>
              <w:t>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 xml:space="preserve">Советский район, </w:t>
            </w:r>
            <w:r>
              <w:rPr>
                <w:sz w:val="22"/>
                <w:szCs w:val="22"/>
              </w:rPr>
              <w:t>км.18</w:t>
            </w:r>
            <w:r w:rsidRPr="00AE060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15</w:t>
            </w:r>
            <w:r w:rsidRPr="00AE060A">
              <w:rPr>
                <w:sz w:val="22"/>
                <w:szCs w:val="22"/>
              </w:rPr>
              <w:t>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D1187B" w:rsidRPr="00AE060A" w:rsidRDefault="00D1187B" w:rsidP="00401DCC">
            <w:r>
              <w:rPr>
                <w:sz w:val="22"/>
                <w:szCs w:val="22"/>
              </w:rPr>
              <w:t>Советский район, км.18+0</w:t>
            </w:r>
            <w:r w:rsidRPr="00AE060A">
              <w:rPr>
                <w:sz w:val="22"/>
                <w:szCs w:val="22"/>
              </w:rPr>
              <w:t>00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левая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Советский район, км.2</w:t>
            </w:r>
            <w:r>
              <w:rPr>
                <w:sz w:val="22"/>
                <w:szCs w:val="22"/>
              </w:rPr>
              <w:t>3+765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</w:t>
            </w:r>
            <w:r>
              <w:rPr>
                <w:sz w:val="22"/>
                <w:szCs w:val="22"/>
              </w:rPr>
              <w:t>правая</w:t>
            </w:r>
            <w:r w:rsidRPr="00AE060A">
              <w:rPr>
                <w:sz w:val="22"/>
                <w:szCs w:val="22"/>
              </w:rPr>
              <w:t xml:space="preserve"> сторона.</w:t>
            </w:r>
          </w:p>
        </w:tc>
        <w:tc>
          <w:tcPr>
            <w:tcW w:w="709" w:type="dxa"/>
          </w:tcPr>
          <w:p w:rsidR="00D1187B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58" w:type="dxa"/>
          </w:tcPr>
          <w:p w:rsidR="00D1187B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>
            <w:r>
              <w:rPr>
                <w:sz w:val="22"/>
                <w:szCs w:val="22"/>
              </w:rPr>
              <w:t>(существующая)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Советский район, км.24+</w:t>
            </w:r>
            <w:r>
              <w:rPr>
                <w:sz w:val="22"/>
                <w:szCs w:val="22"/>
              </w:rPr>
              <w:t>14</w:t>
            </w:r>
            <w:r w:rsidRPr="00AE060A">
              <w:rPr>
                <w:sz w:val="22"/>
                <w:szCs w:val="22"/>
              </w:rPr>
              <w:t>0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Алтайское- граница  республики Алтай», правая сторона</w:t>
            </w: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8" w:type="dxa"/>
          </w:tcPr>
          <w:p w:rsidR="00D1187B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>
            <w:r>
              <w:rPr>
                <w:sz w:val="22"/>
                <w:szCs w:val="22"/>
              </w:rPr>
              <w:t>(существующая)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Рекламные стелы</w:t>
            </w:r>
          </w:p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7х1,4</w:t>
            </w:r>
          </w:p>
          <w:p w:rsidR="00D1187B" w:rsidRPr="00AE060A" w:rsidRDefault="00D1187B" w:rsidP="00401DCC"/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14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D1187B" w:rsidRPr="00AE060A" w:rsidRDefault="00D1187B" w:rsidP="00401DCC">
            <w:pPr>
              <w:rPr>
                <w:color w:val="000000"/>
              </w:rPr>
            </w:pPr>
            <w:r w:rsidRPr="00AE060A">
              <w:rPr>
                <w:sz w:val="22"/>
                <w:szCs w:val="22"/>
              </w:rPr>
              <w:t>Советский район, км.2</w:t>
            </w:r>
            <w:r>
              <w:rPr>
                <w:sz w:val="22"/>
                <w:szCs w:val="22"/>
              </w:rPr>
              <w:t>5+890</w:t>
            </w:r>
            <w:r w:rsidRPr="00AE060A">
              <w:rPr>
                <w:sz w:val="22"/>
                <w:szCs w:val="22"/>
              </w:rPr>
              <w:t xml:space="preserve"> автодороги  «</w:t>
            </w:r>
            <w:proofErr w:type="spellStart"/>
            <w:r w:rsidRPr="00AE060A">
              <w:rPr>
                <w:sz w:val="22"/>
                <w:szCs w:val="22"/>
              </w:rPr>
              <w:t>Катунское-Красный</w:t>
            </w:r>
            <w:proofErr w:type="spellEnd"/>
            <w:r w:rsidRPr="00AE060A">
              <w:rPr>
                <w:sz w:val="22"/>
                <w:szCs w:val="22"/>
              </w:rPr>
              <w:t xml:space="preserve"> Я</w:t>
            </w:r>
            <w:proofErr w:type="gramStart"/>
            <w:r w:rsidRPr="00AE060A">
              <w:rPr>
                <w:sz w:val="22"/>
                <w:szCs w:val="22"/>
              </w:rPr>
              <w:t>р-</w:t>
            </w:r>
            <w:proofErr w:type="gramEnd"/>
            <w:r w:rsidRPr="00AE060A">
              <w:rPr>
                <w:sz w:val="22"/>
                <w:szCs w:val="22"/>
              </w:rPr>
              <w:t xml:space="preserve"> Алтайско</w:t>
            </w:r>
            <w:r>
              <w:rPr>
                <w:sz w:val="22"/>
                <w:szCs w:val="22"/>
              </w:rPr>
              <w:t>е- граница  республики Алтай», права</w:t>
            </w:r>
            <w:r w:rsidRPr="00AE060A">
              <w:rPr>
                <w:sz w:val="22"/>
                <w:szCs w:val="22"/>
              </w:rPr>
              <w:t>я сторона</w:t>
            </w: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>
            <w:r>
              <w:rPr>
                <w:sz w:val="22"/>
                <w:szCs w:val="22"/>
              </w:rPr>
              <w:t>(существующая)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3х6,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D1187B" w:rsidRPr="00AE060A" w:rsidRDefault="00D1187B" w:rsidP="00401D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Советское</w:t>
            </w:r>
            <w:proofErr w:type="gramEnd"/>
            <w:r>
              <w:rPr>
                <w:sz w:val="22"/>
                <w:szCs w:val="22"/>
              </w:rPr>
              <w:t>, пер, Заводской, (выезд из села)</w:t>
            </w: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/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3х6,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693" w:type="dxa"/>
          </w:tcPr>
          <w:p w:rsidR="00D1187B" w:rsidRPr="00AE060A" w:rsidRDefault="00D1187B" w:rsidP="00401D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с. Советское, пер, Заводской, около 22к</w:t>
            </w: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3х6,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с. Советское, пер, Алтайский (около оз. Моховое)</w:t>
            </w:r>
          </w:p>
          <w:p w:rsidR="00D1187B" w:rsidRPr="00AE060A" w:rsidRDefault="00D1187B" w:rsidP="00401DCC">
            <w:pPr>
              <w:jc w:val="center"/>
            </w:pPr>
          </w:p>
          <w:p w:rsidR="00D1187B" w:rsidRPr="00AE060A" w:rsidRDefault="00D1187B" w:rsidP="00401DC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/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3х6,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3х4,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/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AE060A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 xml:space="preserve">с. </w:t>
            </w:r>
            <w:proofErr w:type="gramStart"/>
            <w:r w:rsidRPr="00AE060A">
              <w:rPr>
                <w:sz w:val="22"/>
                <w:szCs w:val="22"/>
              </w:rPr>
              <w:t>Советское</w:t>
            </w:r>
            <w:proofErr w:type="gramEnd"/>
            <w:r w:rsidRPr="00AE060A">
              <w:rPr>
                <w:sz w:val="22"/>
                <w:szCs w:val="22"/>
              </w:rPr>
              <w:t>, ул. Ленина, р-н пл. Победы</w:t>
            </w:r>
          </w:p>
          <w:p w:rsidR="00D1187B" w:rsidRPr="00AE060A" w:rsidRDefault="00D1187B" w:rsidP="00401DC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AE060A">
              <w:rPr>
                <w:sz w:val="22"/>
                <w:szCs w:val="22"/>
              </w:rPr>
              <w:t>8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>
            <w:r>
              <w:rPr>
                <w:sz w:val="22"/>
                <w:szCs w:val="22"/>
              </w:rPr>
              <w:t>(существующая)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Рекламные стелы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2х2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2037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односторонняя</w:t>
            </w: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 xml:space="preserve">с. </w:t>
            </w:r>
            <w:proofErr w:type="gramStart"/>
            <w:r w:rsidRPr="00AE060A">
              <w:rPr>
                <w:sz w:val="22"/>
                <w:szCs w:val="22"/>
              </w:rPr>
              <w:t>Советское</w:t>
            </w:r>
            <w:proofErr w:type="gramEnd"/>
            <w:r w:rsidRPr="00AE060A">
              <w:rPr>
                <w:sz w:val="22"/>
                <w:szCs w:val="22"/>
              </w:rPr>
              <w:t>, пер. Заречный, около парка</w:t>
            </w:r>
          </w:p>
          <w:p w:rsidR="00D1187B" w:rsidRPr="00AE060A" w:rsidRDefault="00D1187B" w:rsidP="00401DC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/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Щиты 3х6 Щиты 3х4,</w:t>
            </w:r>
          </w:p>
          <w:p w:rsidR="00D1187B" w:rsidRPr="00AE060A" w:rsidRDefault="00D1187B" w:rsidP="00401DCC">
            <w:r w:rsidRPr="00AE060A">
              <w:rPr>
                <w:sz w:val="22"/>
                <w:szCs w:val="22"/>
              </w:rPr>
              <w:t>Рекламные стелы,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3х4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Не более двух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36</w:t>
            </w:r>
          </w:p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24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  <w:tr w:rsidR="00D1187B" w:rsidRPr="00AE060A" w:rsidTr="00401DCC">
        <w:tc>
          <w:tcPr>
            <w:tcW w:w="736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D1187B" w:rsidRPr="003328EA" w:rsidRDefault="00D1187B" w:rsidP="00401DCC">
            <w:r w:rsidRPr="003328EA">
              <w:rPr>
                <w:sz w:val="22"/>
                <w:szCs w:val="22"/>
              </w:rPr>
              <w:t xml:space="preserve">с. Советское, ул. Ленина, 58.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3328EA">
              <w:rPr>
                <w:sz w:val="22"/>
                <w:szCs w:val="22"/>
              </w:rPr>
              <w:t xml:space="preserve"> </w:t>
            </w:r>
            <w:proofErr w:type="gramEnd"/>
            <w:r w:rsidRPr="003328E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ый</w:t>
            </w:r>
            <w:r w:rsidRPr="003328EA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о</w:t>
            </w:r>
            <w:r w:rsidRPr="003328EA">
              <w:rPr>
                <w:sz w:val="22"/>
                <w:szCs w:val="22"/>
              </w:rPr>
              <w:t xml:space="preserve">к с разрешенным использованием «Для объектов общественно-делового значения» </w:t>
            </w:r>
            <w:proofErr w:type="spellStart"/>
            <w:r w:rsidRPr="003328EA">
              <w:rPr>
                <w:sz w:val="22"/>
                <w:szCs w:val="22"/>
              </w:rPr>
              <w:t>кад</w:t>
            </w:r>
            <w:proofErr w:type="spellEnd"/>
            <w:r w:rsidRPr="003328EA">
              <w:rPr>
                <w:sz w:val="22"/>
                <w:szCs w:val="22"/>
              </w:rPr>
              <w:t>. номер 22:42:060106:443.</w:t>
            </w:r>
            <w:r>
              <w:rPr>
                <w:sz w:val="22"/>
                <w:szCs w:val="22"/>
              </w:rPr>
              <w:t>)</w:t>
            </w:r>
          </w:p>
          <w:p w:rsidR="00D1187B" w:rsidRPr="00AE060A" w:rsidRDefault="00D1187B" w:rsidP="00401DCC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58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>
            <w:r>
              <w:rPr>
                <w:sz w:val="22"/>
                <w:szCs w:val="22"/>
              </w:rPr>
              <w:t>(существующая)</w:t>
            </w:r>
          </w:p>
        </w:tc>
        <w:tc>
          <w:tcPr>
            <w:tcW w:w="1666" w:type="dxa"/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Рекламные стелы</w:t>
            </w:r>
          </w:p>
          <w:p w:rsidR="00D1187B" w:rsidRPr="00AE060A" w:rsidRDefault="00D1187B" w:rsidP="00401DCC"/>
        </w:tc>
        <w:tc>
          <w:tcPr>
            <w:tcW w:w="1643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2х2</w:t>
            </w:r>
          </w:p>
          <w:p w:rsidR="00D1187B" w:rsidRPr="00AE060A" w:rsidRDefault="00D1187B" w:rsidP="00401DCC">
            <w:pPr>
              <w:jc w:val="center"/>
            </w:pPr>
          </w:p>
        </w:tc>
        <w:tc>
          <w:tcPr>
            <w:tcW w:w="2037" w:type="dxa"/>
          </w:tcPr>
          <w:p w:rsidR="00D1187B" w:rsidRPr="00AE060A" w:rsidRDefault="00D1187B" w:rsidP="00401DCC">
            <w:pPr>
              <w:jc w:val="center"/>
            </w:pPr>
            <w:r w:rsidRPr="00AE060A">
              <w:rPr>
                <w:sz w:val="22"/>
                <w:szCs w:val="22"/>
              </w:rPr>
              <w:t>односторонняя</w:t>
            </w:r>
          </w:p>
        </w:tc>
        <w:tc>
          <w:tcPr>
            <w:tcW w:w="1559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 с (установлен сервитут)</w:t>
            </w:r>
          </w:p>
        </w:tc>
      </w:tr>
      <w:tr w:rsidR="00D1187B" w:rsidRPr="00AE060A" w:rsidTr="00401DC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00545D" w:rsidRDefault="00D1187B" w:rsidP="00401DCC"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Советское</w:t>
            </w:r>
            <w:proofErr w:type="gramEnd"/>
            <w:r>
              <w:rPr>
                <w:sz w:val="22"/>
                <w:szCs w:val="22"/>
              </w:rPr>
              <w:t xml:space="preserve">, ул. Ленина, с западной стороны земельного участка  № 81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r w:rsidRPr="00AE060A">
              <w:rPr>
                <w:sz w:val="22"/>
                <w:szCs w:val="22"/>
              </w:rPr>
              <w:t>Отдельно стоящие РК</w:t>
            </w:r>
          </w:p>
          <w:p w:rsidR="00D1187B" w:rsidRPr="00AE060A" w:rsidRDefault="00D1187B" w:rsidP="00401DCC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r>
              <w:rPr>
                <w:sz w:val="22"/>
                <w:szCs w:val="22"/>
              </w:rPr>
              <w:t>Треугольная конструкция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3*3*6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B" w:rsidRPr="00AE060A" w:rsidRDefault="00D1187B" w:rsidP="00401DCC">
            <w:pPr>
              <w:jc w:val="center"/>
            </w:pPr>
            <w:r>
              <w:rPr>
                <w:sz w:val="22"/>
                <w:szCs w:val="22"/>
              </w:rPr>
              <w:t>МО Советский район</w:t>
            </w:r>
          </w:p>
        </w:tc>
      </w:tr>
    </w:tbl>
    <w:p w:rsidR="00D1187B" w:rsidRPr="00DC22BA" w:rsidRDefault="00D1187B" w:rsidP="00D1187B">
      <w:pPr>
        <w:rPr>
          <w:sz w:val="22"/>
          <w:szCs w:val="22"/>
        </w:rPr>
      </w:pPr>
    </w:p>
    <w:p w:rsidR="00932A09" w:rsidRDefault="00932A09"/>
    <w:sectPr w:rsidR="00932A09" w:rsidSect="00D118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87B"/>
    <w:rsid w:val="000118D8"/>
    <w:rsid w:val="00932A09"/>
    <w:rsid w:val="00BB3F37"/>
    <w:rsid w:val="00D1187B"/>
    <w:rsid w:val="00E7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архитект</dc:creator>
  <cp:keywords/>
  <dc:description/>
  <cp:lastModifiedBy>Специалист архитект</cp:lastModifiedBy>
  <cp:revision>3</cp:revision>
  <dcterms:created xsi:type="dcterms:W3CDTF">2017-09-20T10:05:00Z</dcterms:created>
  <dcterms:modified xsi:type="dcterms:W3CDTF">2017-09-22T07:52:00Z</dcterms:modified>
</cp:coreProperties>
</file>