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3" w:rsidRDefault="009101DD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 о результатах работы</w:t>
      </w:r>
      <w:r w:rsidR="00BB30B3">
        <w:rPr>
          <w:rFonts w:ascii="Times New Roman" w:hAnsi="Times New Roman" w:cs="Times New Roman"/>
          <w:sz w:val="28"/>
          <w:szCs w:val="28"/>
        </w:rPr>
        <w:t xml:space="preserve"> с обращениями граждан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района Алтайского края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41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8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183D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1DD" w:rsidRDefault="009101DD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DD">
        <w:rPr>
          <w:rFonts w:ascii="Times New Roman" w:hAnsi="Times New Roman" w:cs="Times New Roman"/>
          <w:sz w:val="28"/>
          <w:szCs w:val="28"/>
        </w:rPr>
        <w:t>Рассмотрение всех обращений</w:t>
      </w:r>
      <w:r w:rsidR="008109C6"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9101D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</w:t>
      </w:r>
      <w:r w:rsidR="008109C6">
        <w:rPr>
          <w:rFonts w:ascii="Times New Roman" w:hAnsi="Times New Roman" w:cs="Times New Roman"/>
          <w:sz w:val="28"/>
          <w:szCs w:val="28"/>
        </w:rPr>
        <w:t>дерации от 02.05.2006 № 59-ФЗ «</w:t>
      </w:r>
      <w:r w:rsidRPr="009101DD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Федерации», Федеральным Законом от </w:t>
      </w:r>
      <w:r w:rsidR="008109C6">
        <w:rPr>
          <w:rFonts w:ascii="Times New Roman" w:hAnsi="Times New Roman" w:cs="Times New Roman"/>
          <w:sz w:val="28"/>
          <w:szCs w:val="28"/>
        </w:rPr>
        <w:t>06.10.</w:t>
      </w:r>
      <w:r w:rsidRPr="009101DD">
        <w:rPr>
          <w:rFonts w:ascii="Times New Roman" w:hAnsi="Times New Roman" w:cs="Times New Roman"/>
          <w:sz w:val="28"/>
          <w:szCs w:val="28"/>
        </w:rPr>
        <w:t>2003</w:t>
      </w:r>
      <w:r w:rsidR="008109C6"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№ 131</w:t>
      </w:r>
      <w:r w:rsidR="008109C6">
        <w:rPr>
          <w:rFonts w:ascii="Times New Roman" w:hAnsi="Times New Roman" w:cs="Times New Roman"/>
          <w:sz w:val="28"/>
          <w:szCs w:val="28"/>
        </w:rPr>
        <w:t>-ФЗ</w:t>
      </w:r>
      <w:r w:rsidRPr="009101D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09.02.2009 № 8-ФЗ «Об обеспечении доступа к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Pr="009101DD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C6">
        <w:rPr>
          <w:rFonts w:ascii="Times New Roman" w:hAnsi="Times New Roman" w:cs="Times New Roman"/>
          <w:sz w:val="28"/>
          <w:szCs w:val="28"/>
        </w:rPr>
        <w:t>инструкцией по делопроизводству Администрации района</w:t>
      </w:r>
      <w:r w:rsidRPr="009101DD">
        <w:rPr>
          <w:rFonts w:ascii="Times New Roman" w:hAnsi="Times New Roman" w:cs="Times New Roman"/>
          <w:sz w:val="28"/>
          <w:szCs w:val="28"/>
        </w:rPr>
        <w:t>, иными нормативно-правовыми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B3" w:rsidRDefault="00BB30B3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DD">
        <w:rPr>
          <w:rFonts w:ascii="Times New Roman" w:hAnsi="Times New Roman" w:cs="Times New Roman"/>
          <w:sz w:val="28"/>
          <w:szCs w:val="28"/>
        </w:rPr>
        <w:t xml:space="preserve">За </w:t>
      </w:r>
      <w:r w:rsidR="00E341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01D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5F3335">
        <w:rPr>
          <w:rFonts w:ascii="Times New Roman" w:hAnsi="Times New Roman" w:cs="Times New Roman"/>
          <w:sz w:val="28"/>
          <w:szCs w:val="28"/>
        </w:rPr>
        <w:t>4</w:t>
      </w:r>
      <w:r w:rsidRPr="009101DD">
        <w:rPr>
          <w:rFonts w:ascii="Times New Roman" w:hAnsi="Times New Roman" w:cs="Times New Roman"/>
          <w:sz w:val="28"/>
          <w:szCs w:val="28"/>
        </w:rPr>
        <w:t xml:space="preserve"> года в Администрацию района поступило </w:t>
      </w:r>
      <w:r w:rsidR="00F264D9">
        <w:rPr>
          <w:rFonts w:ascii="Times New Roman" w:hAnsi="Times New Roman" w:cs="Times New Roman"/>
          <w:sz w:val="28"/>
          <w:szCs w:val="28"/>
        </w:rPr>
        <w:t>7</w:t>
      </w:r>
      <w:r w:rsidR="00E34127">
        <w:rPr>
          <w:rFonts w:ascii="Times New Roman" w:hAnsi="Times New Roman" w:cs="Times New Roman"/>
          <w:sz w:val="28"/>
          <w:szCs w:val="28"/>
        </w:rPr>
        <w:t>1</w:t>
      </w:r>
      <w:r w:rsidRPr="009101DD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5F3335">
        <w:rPr>
          <w:rFonts w:ascii="Times New Roman" w:hAnsi="Times New Roman" w:cs="Times New Roman"/>
          <w:sz w:val="28"/>
          <w:szCs w:val="28"/>
        </w:rPr>
        <w:t>и</w:t>
      </w:r>
      <w:r w:rsidR="00F264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граждан личного характера</w:t>
      </w:r>
      <w:r w:rsidR="00555213">
        <w:rPr>
          <w:rFonts w:ascii="Times New Roman" w:hAnsi="Times New Roman" w:cs="Times New Roman"/>
          <w:sz w:val="28"/>
          <w:szCs w:val="28"/>
        </w:rPr>
        <w:t xml:space="preserve"> (</w:t>
      </w:r>
      <w:r w:rsidR="00F264D9">
        <w:rPr>
          <w:rFonts w:ascii="Times New Roman" w:hAnsi="Times New Roman" w:cs="Times New Roman"/>
          <w:sz w:val="28"/>
          <w:szCs w:val="28"/>
        </w:rPr>
        <w:t xml:space="preserve">прирост обращений по сравнению с аналогичным периодом 2023 года составил </w:t>
      </w:r>
      <w:r w:rsidR="00E34127">
        <w:rPr>
          <w:rFonts w:ascii="Times New Roman" w:hAnsi="Times New Roman" w:cs="Times New Roman"/>
          <w:sz w:val="28"/>
          <w:szCs w:val="28"/>
        </w:rPr>
        <w:t>61</w:t>
      </w:r>
      <w:r w:rsidR="00F264D9">
        <w:rPr>
          <w:rFonts w:ascii="Times New Roman" w:hAnsi="Times New Roman" w:cs="Times New Roman"/>
          <w:sz w:val="28"/>
          <w:szCs w:val="28"/>
        </w:rPr>
        <w:t>%</w:t>
      </w:r>
      <w:r w:rsidR="005552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BB30B3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12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1DD">
        <w:rPr>
          <w:rFonts w:ascii="Times New Roman" w:hAnsi="Times New Roman" w:cs="Times New Roman"/>
          <w:sz w:val="28"/>
          <w:szCs w:val="28"/>
        </w:rPr>
        <w:t>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к главе района</w:t>
      </w:r>
      <w:r w:rsidR="0076510F">
        <w:rPr>
          <w:rFonts w:ascii="Times New Roman" w:hAnsi="Times New Roman" w:cs="Times New Roman"/>
          <w:sz w:val="28"/>
          <w:szCs w:val="28"/>
        </w:rPr>
        <w:t xml:space="preserve"> (</w:t>
      </w:r>
      <w:r w:rsidR="00E34127">
        <w:rPr>
          <w:rFonts w:ascii="Times New Roman" w:hAnsi="Times New Roman" w:cs="Times New Roman"/>
          <w:sz w:val="28"/>
          <w:szCs w:val="28"/>
        </w:rPr>
        <w:t>26</w:t>
      </w:r>
      <w:r w:rsidR="00BC6CC8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12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C6CC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через вышестоящие организации (от Правительства Алтайского края, Президента РФ, прокуратуры и т.д.)</w:t>
      </w:r>
      <w:r w:rsidR="00BC6CC8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(</w:t>
      </w:r>
      <w:r w:rsidR="00E34127">
        <w:rPr>
          <w:rFonts w:ascii="Times New Roman" w:hAnsi="Times New Roman" w:cs="Times New Roman"/>
          <w:sz w:val="28"/>
          <w:szCs w:val="28"/>
        </w:rPr>
        <w:t>38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 w:rsidR="00524E06"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335">
        <w:rPr>
          <w:rFonts w:ascii="Times New Roman" w:hAnsi="Times New Roman" w:cs="Times New Roman"/>
          <w:sz w:val="28"/>
          <w:szCs w:val="28"/>
        </w:rPr>
        <w:t xml:space="preserve"> </w:t>
      </w:r>
      <w:r w:rsidR="00E341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граждане направили в Администрацию района через Федеральную информационную систему «Платформа обратной связи»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F33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3335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F3335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(</w:t>
      </w:r>
      <w:r w:rsidR="00E34127">
        <w:rPr>
          <w:rFonts w:ascii="Times New Roman" w:hAnsi="Times New Roman" w:cs="Times New Roman"/>
          <w:sz w:val="28"/>
          <w:szCs w:val="28"/>
        </w:rPr>
        <w:t>2</w:t>
      </w:r>
      <w:r w:rsidR="00EE4A51">
        <w:rPr>
          <w:rFonts w:ascii="Times New Roman" w:hAnsi="Times New Roman" w:cs="Times New Roman"/>
          <w:sz w:val="28"/>
          <w:szCs w:val="28"/>
        </w:rPr>
        <w:t>8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1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побывали на личном приеме у главы района</w:t>
      </w:r>
      <w:r w:rsidR="005F3335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(</w:t>
      </w:r>
      <w:r w:rsidR="00E34127">
        <w:rPr>
          <w:rFonts w:ascii="Times New Roman" w:hAnsi="Times New Roman" w:cs="Times New Roman"/>
          <w:sz w:val="28"/>
          <w:szCs w:val="28"/>
        </w:rPr>
        <w:t>8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количества)</w:t>
      </w:r>
      <w:r w:rsidR="00BB30B3">
        <w:rPr>
          <w:rFonts w:ascii="Times New Roman" w:hAnsi="Times New Roman" w:cs="Times New Roman"/>
          <w:sz w:val="28"/>
          <w:szCs w:val="28"/>
        </w:rPr>
        <w:t>.</w:t>
      </w:r>
    </w:p>
    <w:p w:rsidR="002038E0" w:rsidRDefault="00E34127" w:rsidP="002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4E06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38E0">
        <w:rPr>
          <w:rFonts w:ascii="Times New Roman" w:hAnsi="Times New Roman" w:cs="Times New Roman"/>
          <w:sz w:val="28"/>
          <w:szCs w:val="28"/>
        </w:rPr>
        <w:t xml:space="preserve"> носил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38E0">
        <w:rPr>
          <w:rFonts w:ascii="Times New Roman" w:hAnsi="Times New Roman" w:cs="Times New Roman"/>
          <w:sz w:val="28"/>
          <w:szCs w:val="28"/>
        </w:rPr>
        <w:t xml:space="preserve"> коллективный характер.</w:t>
      </w:r>
    </w:p>
    <w:p w:rsidR="00C86224" w:rsidRDefault="00A0564F" w:rsidP="002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35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3551">
        <w:rPr>
          <w:rFonts w:ascii="Times New Roman" w:hAnsi="Times New Roman" w:cs="Times New Roman"/>
          <w:sz w:val="28"/>
          <w:szCs w:val="28"/>
        </w:rPr>
        <w:t xml:space="preserve"> кварталом 2024 года,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551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граждан</w:t>
      </w:r>
      <w:r w:rsidR="00F63551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551">
        <w:rPr>
          <w:rFonts w:ascii="Times New Roman" w:hAnsi="Times New Roman" w:cs="Times New Roman"/>
          <w:sz w:val="28"/>
          <w:szCs w:val="28"/>
        </w:rPr>
        <w:t>но увеличилось количество письменных обращений и обращений в электронном виде</w:t>
      </w:r>
      <w:r w:rsidR="002E309D">
        <w:rPr>
          <w:rFonts w:ascii="Times New Roman" w:hAnsi="Times New Roman" w:cs="Times New Roman"/>
          <w:sz w:val="28"/>
          <w:szCs w:val="28"/>
        </w:rPr>
        <w:t>.</w:t>
      </w:r>
    </w:p>
    <w:p w:rsidR="00B46556" w:rsidRDefault="002E309D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01DD">
        <w:rPr>
          <w:rFonts w:ascii="Times New Roman" w:hAnsi="Times New Roman" w:cs="Times New Roman"/>
          <w:sz w:val="28"/>
          <w:szCs w:val="28"/>
        </w:rPr>
        <w:t xml:space="preserve"> </w:t>
      </w:r>
      <w:r w:rsidR="00F635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01DD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01D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01D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E0">
        <w:rPr>
          <w:rFonts w:ascii="Times New Roman" w:hAnsi="Times New Roman" w:cs="Times New Roman"/>
          <w:sz w:val="28"/>
          <w:szCs w:val="28"/>
        </w:rPr>
        <w:t>б</w:t>
      </w:r>
      <w:r w:rsidR="0043509A">
        <w:rPr>
          <w:rFonts w:ascii="Times New Roman" w:hAnsi="Times New Roman" w:cs="Times New Roman"/>
          <w:sz w:val="28"/>
          <w:szCs w:val="28"/>
        </w:rPr>
        <w:t>ольше всего обращений поступило:</w:t>
      </w:r>
    </w:p>
    <w:p w:rsidR="00C86224" w:rsidRDefault="0043509A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551">
        <w:rPr>
          <w:rFonts w:ascii="Times New Roman" w:hAnsi="Times New Roman" w:cs="Times New Roman"/>
          <w:sz w:val="28"/>
          <w:szCs w:val="28"/>
        </w:rPr>
        <w:t xml:space="preserve">по вопросам, связанным с образовательными организациями, в частности с ремонтом Советской и </w:t>
      </w:r>
      <w:proofErr w:type="spellStart"/>
      <w:r w:rsidR="00F63551">
        <w:rPr>
          <w:rFonts w:ascii="Times New Roman" w:hAnsi="Times New Roman" w:cs="Times New Roman"/>
          <w:sz w:val="28"/>
          <w:szCs w:val="28"/>
        </w:rPr>
        <w:t>Сетовской</w:t>
      </w:r>
      <w:proofErr w:type="spellEnd"/>
      <w:r w:rsidR="00F63551">
        <w:rPr>
          <w:rFonts w:ascii="Times New Roman" w:hAnsi="Times New Roman" w:cs="Times New Roman"/>
          <w:sz w:val="28"/>
          <w:szCs w:val="28"/>
        </w:rPr>
        <w:t xml:space="preserve"> школ </w:t>
      </w:r>
      <w:r w:rsidR="00C86224">
        <w:rPr>
          <w:rFonts w:ascii="Times New Roman" w:hAnsi="Times New Roman" w:cs="Times New Roman"/>
          <w:sz w:val="28"/>
          <w:szCs w:val="28"/>
        </w:rPr>
        <w:t>-13 обращений (1</w:t>
      </w:r>
      <w:r w:rsidR="00F63551">
        <w:rPr>
          <w:rFonts w:ascii="Times New Roman" w:hAnsi="Times New Roman" w:cs="Times New Roman"/>
          <w:sz w:val="28"/>
          <w:szCs w:val="28"/>
        </w:rPr>
        <w:t>8</w:t>
      </w:r>
      <w:r w:rsidR="00C86224">
        <w:rPr>
          <w:rFonts w:ascii="Times New Roman" w:hAnsi="Times New Roman" w:cs="Times New Roman"/>
          <w:sz w:val="28"/>
          <w:szCs w:val="28"/>
        </w:rPr>
        <w:t>%</w:t>
      </w:r>
      <w:r w:rsidR="002E309D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C86224">
        <w:rPr>
          <w:rFonts w:ascii="Times New Roman" w:hAnsi="Times New Roman" w:cs="Times New Roman"/>
          <w:sz w:val="28"/>
          <w:szCs w:val="28"/>
        </w:rPr>
        <w:t>);</w:t>
      </w:r>
    </w:p>
    <w:p w:rsidR="0043509A" w:rsidRDefault="003C3F6C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551">
        <w:rPr>
          <w:rFonts w:ascii="Times New Roman" w:hAnsi="Times New Roman" w:cs="Times New Roman"/>
          <w:sz w:val="28"/>
          <w:szCs w:val="28"/>
        </w:rPr>
        <w:t xml:space="preserve">по 6 обращений (по 8 %) </w:t>
      </w:r>
      <w:r w:rsidR="0043509A">
        <w:rPr>
          <w:rFonts w:ascii="Times New Roman" w:hAnsi="Times New Roman" w:cs="Times New Roman"/>
          <w:sz w:val="28"/>
          <w:szCs w:val="28"/>
        </w:rPr>
        <w:t xml:space="preserve">по </w:t>
      </w:r>
      <w:r w:rsidR="00F63551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3509A">
        <w:rPr>
          <w:rFonts w:ascii="Times New Roman" w:hAnsi="Times New Roman" w:cs="Times New Roman"/>
          <w:sz w:val="28"/>
          <w:szCs w:val="28"/>
        </w:rPr>
        <w:t>ремонт</w:t>
      </w:r>
      <w:r w:rsidR="00F63551">
        <w:rPr>
          <w:rFonts w:ascii="Times New Roman" w:hAnsi="Times New Roman" w:cs="Times New Roman"/>
          <w:sz w:val="28"/>
          <w:szCs w:val="28"/>
        </w:rPr>
        <w:t>а дорог в районе (</w:t>
      </w:r>
      <w:r w:rsidR="002038E0" w:rsidRPr="002038E0">
        <w:rPr>
          <w:rFonts w:ascii="Times New Roman" w:hAnsi="Times New Roman" w:cs="Times New Roman"/>
          <w:sz w:val="28"/>
          <w:szCs w:val="28"/>
        </w:rPr>
        <w:t>вопросы по дорожной деятельности</w:t>
      </w:r>
      <w:r w:rsidR="002038E0">
        <w:rPr>
          <w:rFonts w:ascii="Times New Roman" w:hAnsi="Times New Roman" w:cs="Times New Roman"/>
          <w:sz w:val="28"/>
          <w:szCs w:val="28"/>
        </w:rPr>
        <w:t xml:space="preserve">: </w:t>
      </w:r>
      <w:r w:rsidR="002038E0" w:rsidRPr="002038E0">
        <w:rPr>
          <w:rFonts w:ascii="Times New Roman" w:hAnsi="Times New Roman" w:cs="Times New Roman"/>
          <w:sz w:val="28"/>
          <w:szCs w:val="28"/>
        </w:rPr>
        <w:t>асфальтирование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2038E0" w:rsidRPr="002038E0">
        <w:rPr>
          <w:rFonts w:ascii="Times New Roman" w:hAnsi="Times New Roman" w:cs="Times New Roman"/>
          <w:sz w:val="28"/>
          <w:szCs w:val="28"/>
        </w:rPr>
        <w:t>дорог, подсыпка песчано-гравий</w:t>
      </w:r>
      <w:r w:rsidR="002E309D">
        <w:rPr>
          <w:rFonts w:ascii="Times New Roman" w:hAnsi="Times New Roman" w:cs="Times New Roman"/>
          <w:sz w:val="28"/>
          <w:szCs w:val="28"/>
        </w:rPr>
        <w:t>ной смесью</w:t>
      </w:r>
      <w:r w:rsidR="00F63551">
        <w:rPr>
          <w:rFonts w:ascii="Times New Roman" w:hAnsi="Times New Roman" w:cs="Times New Roman"/>
          <w:sz w:val="28"/>
          <w:szCs w:val="28"/>
        </w:rPr>
        <w:t>) и земельным вопросам и спорам</w:t>
      </w:r>
      <w:r w:rsidR="00172189">
        <w:rPr>
          <w:rFonts w:ascii="Times New Roman" w:hAnsi="Times New Roman" w:cs="Times New Roman"/>
          <w:sz w:val="28"/>
          <w:szCs w:val="28"/>
        </w:rPr>
        <w:t>;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551" w:rsidRDefault="00F63551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водоснабжению, водоотведению и оказанию финансовой помощи в Администрацию района </w:t>
      </w:r>
      <w:r w:rsidR="0056345A">
        <w:rPr>
          <w:rFonts w:ascii="Times New Roman" w:hAnsi="Times New Roman" w:cs="Times New Roman"/>
          <w:sz w:val="28"/>
          <w:szCs w:val="28"/>
        </w:rPr>
        <w:t>обратились по 5 человек (по 7%).</w:t>
      </w:r>
    </w:p>
    <w:p w:rsidR="007A6AE1" w:rsidRDefault="0043509A" w:rsidP="007A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актуальными были вопросы</w:t>
      </w:r>
      <w:r w:rsidR="00C85D13">
        <w:rPr>
          <w:rFonts w:ascii="Times New Roman" w:hAnsi="Times New Roman" w:cs="Times New Roman"/>
          <w:sz w:val="28"/>
          <w:szCs w:val="28"/>
        </w:rPr>
        <w:t xml:space="preserve"> по </w:t>
      </w:r>
      <w:r w:rsidR="0056345A">
        <w:rPr>
          <w:rFonts w:ascii="Times New Roman" w:hAnsi="Times New Roman" w:cs="Times New Roman"/>
          <w:sz w:val="28"/>
          <w:szCs w:val="28"/>
        </w:rPr>
        <w:t>благоустройству поселений, бродячему скоту</w:t>
      </w:r>
      <w:r w:rsidR="004830BE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FBE" w:rsidRDefault="00EF3FBE" w:rsidP="00195D17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3FBE">
        <w:rPr>
          <w:rFonts w:ascii="Times New Roman" w:eastAsia="TimesNewRomanPSMT" w:hAnsi="Times New Roman" w:cs="Times New Roman"/>
          <w:sz w:val="28"/>
          <w:szCs w:val="28"/>
        </w:rPr>
        <w:t>Все жалобы, предложения, письменные обращения, поступившие в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Администрацию 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>Советского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района, направляются в 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общий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отдел, где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lastRenderedPageBreak/>
        <w:t>переносятся на электронный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носитель, вносятся в программу «Дело» и систему ССТУ РФ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Регистрация письменных обращений граждан и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органи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заций производится в течение тре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х дней со дня поступления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обращения.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195D17" w:rsidRPr="00EF3FBE">
        <w:rPr>
          <w:rFonts w:ascii="Times New Roman" w:eastAsia="TimesNewRomanPSMT" w:hAnsi="Times New Roman" w:cs="Times New Roman"/>
          <w:sz w:val="28"/>
          <w:szCs w:val="28"/>
        </w:rPr>
        <w:t>е позднее семи дней со дня регистрации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, п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исьменные обращения, содержащие вопросы, решение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которых входит в компетенцию сельсоветов или организаций, на которые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возложено осуществление публично значимых функций,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ответственными специалистами, назначенными главой района,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направляются в эти органы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этом граждан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ам направляется уведомление о переадресации обращения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Ответы на обращения граждан даются в установленный законом срок – 30 дней. В случае необходимости, рассмотрение обращения может быть продлено на 30 дней, при этом гражданам направляется соответствующее уведомление. Все ответы гражданам в </w:t>
      </w:r>
      <w:r w:rsidR="0056345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74A9E" w:rsidRPr="0054714A">
        <w:rPr>
          <w:rFonts w:ascii="Times New Roman" w:hAnsi="Times New Roman" w:cs="Times New Roman"/>
          <w:sz w:val="28"/>
          <w:szCs w:val="28"/>
        </w:rPr>
        <w:t xml:space="preserve"> </w:t>
      </w:r>
      <w:r w:rsidR="00874A9E">
        <w:rPr>
          <w:rFonts w:ascii="Times New Roman" w:hAnsi="Times New Roman" w:cs="Times New Roman"/>
          <w:sz w:val="28"/>
          <w:szCs w:val="28"/>
        </w:rPr>
        <w:t>квартале 202</w:t>
      </w:r>
      <w:r w:rsidR="00183D3B">
        <w:rPr>
          <w:rFonts w:ascii="Times New Roman" w:hAnsi="Times New Roman" w:cs="Times New Roman"/>
          <w:sz w:val="28"/>
          <w:szCs w:val="28"/>
        </w:rPr>
        <w:t>4</w:t>
      </w:r>
      <w:r w:rsidR="00874A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направлены Администрацией района в установленный законом срок. </w:t>
      </w:r>
      <w:r w:rsidR="00816265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обращени</w:t>
      </w:r>
      <w:r w:rsidR="0056345A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4830BE">
        <w:rPr>
          <w:rFonts w:ascii="Times New Roman" w:eastAsia="TimesNewRomanPSMT" w:hAnsi="Times New Roman" w:cs="Times New Roman"/>
          <w:sz w:val="28"/>
          <w:szCs w:val="28"/>
        </w:rPr>
        <w:t xml:space="preserve"> граждан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находятся на рассмотрении.</w:t>
      </w:r>
    </w:p>
    <w:p w:rsidR="00874A9E" w:rsidRPr="00EF3FBE" w:rsidRDefault="00874A9E" w:rsidP="0019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DD" w:rsidRPr="00EF3FBE" w:rsidRDefault="009101DD" w:rsidP="00B4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01DD" w:rsidRPr="00EF3FBE" w:rsidSect="009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4A"/>
    <w:rsid w:val="000225F6"/>
    <w:rsid w:val="000C5250"/>
    <w:rsid w:val="000D00E3"/>
    <w:rsid w:val="00172189"/>
    <w:rsid w:val="00183D3B"/>
    <w:rsid w:val="00195D17"/>
    <w:rsid w:val="001F5141"/>
    <w:rsid w:val="002038E0"/>
    <w:rsid w:val="00220A0F"/>
    <w:rsid w:val="00263EF5"/>
    <w:rsid w:val="002758C8"/>
    <w:rsid w:val="002E309D"/>
    <w:rsid w:val="003042CE"/>
    <w:rsid w:val="00322C39"/>
    <w:rsid w:val="00334807"/>
    <w:rsid w:val="003B0B1E"/>
    <w:rsid w:val="003C3F6C"/>
    <w:rsid w:val="003C516B"/>
    <w:rsid w:val="003E6ED1"/>
    <w:rsid w:val="00415219"/>
    <w:rsid w:val="0043509A"/>
    <w:rsid w:val="004830BE"/>
    <w:rsid w:val="00500D64"/>
    <w:rsid w:val="00524E06"/>
    <w:rsid w:val="0054714A"/>
    <w:rsid w:val="00555213"/>
    <w:rsid w:val="0056345A"/>
    <w:rsid w:val="005A4EDC"/>
    <w:rsid w:val="005F3335"/>
    <w:rsid w:val="00745838"/>
    <w:rsid w:val="0076510F"/>
    <w:rsid w:val="007917D2"/>
    <w:rsid w:val="0079414C"/>
    <w:rsid w:val="007A6AE1"/>
    <w:rsid w:val="007B6E8A"/>
    <w:rsid w:val="008109C6"/>
    <w:rsid w:val="008159BA"/>
    <w:rsid w:val="00816265"/>
    <w:rsid w:val="00874A9E"/>
    <w:rsid w:val="00890E67"/>
    <w:rsid w:val="008B2995"/>
    <w:rsid w:val="008F30B1"/>
    <w:rsid w:val="009101DD"/>
    <w:rsid w:val="00924F73"/>
    <w:rsid w:val="00935C1E"/>
    <w:rsid w:val="009D3A63"/>
    <w:rsid w:val="009E686E"/>
    <w:rsid w:val="00A0564F"/>
    <w:rsid w:val="00A30599"/>
    <w:rsid w:val="00A7471F"/>
    <w:rsid w:val="00A8621D"/>
    <w:rsid w:val="00B46556"/>
    <w:rsid w:val="00B5635B"/>
    <w:rsid w:val="00B92A4A"/>
    <w:rsid w:val="00BA21AB"/>
    <w:rsid w:val="00BB30B3"/>
    <w:rsid w:val="00BC6CC8"/>
    <w:rsid w:val="00C01539"/>
    <w:rsid w:val="00C53328"/>
    <w:rsid w:val="00C85D13"/>
    <w:rsid w:val="00C86224"/>
    <w:rsid w:val="00C95724"/>
    <w:rsid w:val="00D36BCB"/>
    <w:rsid w:val="00E3305F"/>
    <w:rsid w:val="00E34127"/>
    <w:rsid w:val="00EE4A51"/>
    <w:rsid w:val="00EF3FBE"/>
    <w:rsid w:val="00F0056B"/>
    <w:rsid w:val="00F264D9"/>
    <w:rsid w:val="00F63551"/>
    <w:rsid w:val="00FE2E84"/>
    <w:rsid w:val="00F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45</cp:revision>
  <dcterms:created xsi:type="dcterms:W3CDTF">2018-07-09T05:12:00Z</dcterms:created>
  <dcterms:modified xsi:type="dcterms:W3CDTF">2024-12-26T10:02:00Z</dcterms:modified>
</cp:coreProperties>
</file>