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59" w:rsidRDefault="00DC50D8" w:rsidP="00DC50D8">
      <w:pPr>
        <w:pStyle w:val="30"/>
        <w:shd w:val="clear" w:color="auto" w:fill="auto"/>
        <w:jc w:val="center"/>
      </w:pPr>
      <w:r>
        <w:t xml:space="preserve">                                                </w:t>
      </w:r>
      <w:r w:rsidR="00FD4459">
        <w:t>Приложение 1</w:t>
      </w:r>
    </w:p>
    <w:p w:rsidR="00FD4459" w:rsidRDefault="00FD4459">
      <w:pPr>
        <w:pStyle w:val="30"/>
        <w:shd w:val="clear" w:color="auto" w:fill="auto"/>
        <w:ind w:left="5500"/>
      </w:pPr>
      <w:r>
        <w:t xml:space="preserve">к постановлению Администрации </w:t>
      </w:r>
    </w:p>
    <w:p w:rsidR="00FD4459" w:rsidRDefault="00471ECE">
      <w:pPr>
        <w:pStyle w:val="30"/>
        <w:shd w:val="clear" w:color="auto" w:fill="auto"/>
        <w:ind w:left="5500"/>
      </w:pPr>
      <w:r>
        <w:t>Со</w:t>
      </w:r>
      <w:r w:rsidR="00FD4459">
        <w:t>ветского района Алтайского края</w:t>
      </w:r>
    </w:p>
    <w:p w:rsidR="00FD4459" w:rsidRDefault="001D28B4" w:rsidP="00B11081">
      <w:pPr>
        <w:pStyle w:val="21"/>
        <w:keepNext/>
        <w:keepLines/>
        <w:shd w:val="clear" w:color="auto" w:fill="auto"/>
        <w:tabs>
          <w:tab w:val="left" w:pos="7353"/>
          <w:tab w:val="left" w:pos="8236"/>
        </w:tabs>
        <w:spacing w:after="0" w:line="240" w:lineRule="auto"/>
        <w:ind w:left="5500"/>
        <w:rPr>
          <w:rStyle w:val="212pt"/>
        </w:rPr>
      </w:pPr>
      <w:bookmarkStart w:id="0" w:name="bookmark0"/>
      <w:r>
        <w:rPr>
          <w:rStyle w:val="212pt"/>
        </w:rPr>
        <w:t>О</w:t>
      </w:r>
      <w:r w:rsidR="00FD4459">
        <w:rPr>
          <w:rStyle w:val="212pt"/>
        </w:rPr>
        <w:t>т</w:t>
      </w:r>
      <w:r>
        <w:rPr>
          <w:rStyle w:val="212pt"/>
        </w:rPr>
        <w:t xml:space="preserve">  21.01.2021  </w:t>
      </w:r>
      <w:r w:rsidR="00FD4459">
        <w:rPr>
          <w:rStyle w:val="212pt"/>
        </w:rPr>
        <w:t>№</w:t>
      </w:r>
      <w:r>
        <w:rPr>
          <w:rStyle w:val="212pt"/>
        </w:rPr>
        <w:t>25/1</w:t>
      </w:r>
      <w:r w:rsidR="00FD4459">
        <w:rPr>
          <w:rStyle w:val="212pt"/>
        </w:rPr>
        <w:t xml:space="preserve"> </w:t>
      </w:r>
      <w:bookmarkEnd w:id="0"/>
    </w:p>
    <w:p w:rsidR="00FD4459" w:rsidRDefault="00FD4459" w:rsidP="00B11081">
      <w:pPr>
        <w:pStyle w:val="21"/>
        <w:keepNext/>
        <w:keepLines/>
        <w:shd w:val="clear" w:color="auto" w:fill="auto"/>
        <w:tabs>
          <w:tab w:val="left" w:pos="7353"/>
          <w:tab w:val="left" w:pos="8236"/>
        </w:tabs>
        <w:spacing w:after="0" w:line="240" w:lineRule="auto"/>
        <w:ind w:left="5500"/>
      </w:pPr>
    </w:p>
    <w:p w:rsidR="00DC50D8" w:rsidRDefault="00DC50D8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bookmarkStart w:id="1" w:name="bookmark1"/>
    </w:p>
    <w:p w:rsidR="0066046B" w:rsidRDefault="00FD4459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r w:rsidRPr="00471ECE">
        <w:rPr>
          <w:b w:val="0"/>
        </w:rPr>
        <w:t>ПАСПОРТ</w:t>
      </w:r>
      <w:bookmarkStart w:id="2" w:name="bookmark2"/>
      <w:bookmarkEnd w:id="1"/>
    </w:p>
    <w:p w:rsidR="00FD4459" w:rsidRPr="00471ECE" w:rsidRDefault="00DC50D8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r>
        <w:rPr>
          <w:b w:val="0"/>
        </w:rPr>
        <w:tab/>
      </w:r>
      <w:r w:rsidR="00FD4459" w:rsidRPr="00471ECE">
        <w:rPr>
          <w:b w:val="0"/>
        </w:rPr>
        <w:t>муниципальной программы</w:t>
      </w:r>
      <w:bookmarkEnd w:id="2"/>
    </w:p>
    <w:p w:rsidR="00FD4459" w:rsidRPr="00471ECE" w:rsidRDefault="00FD4459" w:rsidP="00B85DDF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«Развитие системы обращения с отходами производства и потребления</w:t>
      </w:r>
      <w:r w:rsidRPr="00471ECE">
        <w:rPr>
          <w:b w:val="0"/>
        </w:rPr>
        <w:br/>
        <w:t xml:space="preserve">на территории муниципального образования Советский район </w:t>
      </w:r>
    </w:p>
    <w:p w:rsidR="00FD4459" w:rsidRPr="00471ECE" w:rsidRDefault="00FD4459" w:rsidP="00B85DDF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Алтайского края на 20</w:t>
      </w:r>
      <w:r w:rsidR="001D28B4">
        <w:rPr>
          <w:b w:val="0"/>
        </w:rPr>
        <w:t>21</w:t>
      </w:r>
      <w:r w:rsidR="004D4ED3" w:rsidRPr="00471ECE">
        <w:rPr>
          <w:b w:val="0"/>
        </w:rPr>
        <w:t>-2025</w:t>
      </w:r>
      <w:r w:rsidRPr="00471ECE">
        <w:rPr>
          <w:b w:val="0"/>
        </w:rPr>
        <w:t xml:space="preserve"> годы»</w:t>
      </w:r>
    </w:p>
    <w:p w:rsidR="00FD4459" w:rsidRDefault="00FD4459" w:rsidP="00B85DDF">
      <w:pPr>
        <w:pStyle w:val="40"/>
        <w:shd w:val="clear" w:color="auto" w:fill="auto"/>
        <w:spacing w:before="0" w:after="0" w:line="240" w:lineRule="auto"/>
        <w:ind w:right="6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59"/>
        <w:gridCol w:w="6202"/>
      </w:tblGrid>
      <w:tr w:rsidR="00FD4459" w:rsidTr="00471ECE">
        <w:trPr>
          <w:trHeight w:hRule="exact" w:val="16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31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Наименование про</w:t>
            </w:r>
            <w:r w:rsidRPr="00471ECE">
              <w:rPr>
                <w:rStyle w:val="23"/>
                <w:b w:val="0"/>
              </w:rPr>
              <w:softHyphen/>
              <w:t>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 w:rsidP="004D4ED3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Муниципальная программа «Развитие системы обращения с отходами производства и потребле</w:t>
            </w:r>
            <w:r>
              <w:rPr>
                <w:rStyle w:val="24"/>
              </w:rPr>
              <w:softHyphen/>
              <w:t>ния на территории муниципального образования Советский район Алтайского края на 20</w:t>
            </w:r>
            <w:r w:rsidR="001D28B4">
              <w:rPr>
                <w:rStyle w:val="24"/>
              </w:rPr>
              <w:t>21</w:t>
            </w:r>
            <w:r>
              <w:rPr>
                <w:rStyle w:val="24"/>
              </w:rPr>
              <w:t>-202</w:t>
            </w:r>
            <w:r w:rsidR="004D4ED3">
              <w:rPr>
                <w:rStyle w:val="24"/>
              </w:rPr>
              <w:t>5</w:t>
            </w:r>
            <w:r>
              <w:rPr>
                <w:rStyle w:val="24"/>
              </w:rPr>
              <w:t xml:space="preserve"> годы»</w:t>
            </w:r>
          </w:p>
        </w:tc>
      </w:tr>
      <w:tr w:rsidR="00FD4459" w:rsidTr="00471ECE">
        <w:trPr>
          <w:trHeight w:hRule="exact" w:val="385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Основания для разра</w:t>
            </w:r>
            <w:r w:rsidRPr="00471ECE">
              <w:rPr>
                <w:rStyle w:val="23"/>
                <w:b w:val="0"/>
              </w:rPr>
              <w:softHyphen/>
              <w:t>ботки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Федеральный закон от 10.01.2002 №7-ФЗ «Об охране окружающей среды; Федеральный закон от 24.06.1998 № 89-ФЗ «Об отходах производст</w:t>
            </w:r>
            <w:r>
              <w:rPr>
                <w:rStyle w:val="24"/>
              </w:rPr>
              <w:softHyphen/>
              <w:t>ва и потребления»; Закон Алтайского края от 11.02.2008 № 11 -ЗС «Об обращении с отходами производства и потребления в Алтайском крае»; Постановление Администрации Алтайского края от 21.10.2</w:t>
            </w:r>
            <w:r w:rsidR="004D4ED3">
              <w:rPr>
                <w:rStyle w:val="24"/>
              </w:rPr>
              <w:t>011 № 603 «Об утверждении долго</w:t>
            </w:r>
            <w:r>
              <w:rPr>
                <w:rStyle w:val="24"/>
              </w:rPr>
              <w:t>срочной целевой программы «Развитие системы обращения с о</w:t>
            </w:r>
            <w:r w:rsidR="004D4ED3">
              <w:rPr>
                <w:rStyle w:val="24"/>
              </w:rPr>
              <w:t>тходами производства и потребле</w:t>
            </w:r>
            <w:r>
              <w:rPr>
                <w:rStyle w:val="24"/>
              </w:rPr>
              <w:t>ния на территории Алтайского края на 2012-2016 годы и на перспективу до 2020 года»</w:t>
            </w:r>
          </w:p>
        </w:tc>
      </w:tr>
      <w:tr w:rsidR="00FD4459" w:rsidTr="00471ECE">
        <w:trPr>
          <w:trHeight w:hRule="exact" w:val="62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07" w:lineRule="exact"/>
            </w:pPr>
            <w:r>
              <w:rPr>
                <w:rStyle w:val="24"/>
              </w:rPr>
              <w:t>Администрация Советского района Алтайского края</w:t>
            </w:r>
          </w:p>
        </w:tc>
      </w:tr>
      <w:tr w:rsidR="00FD4459" w:rsidTr="00471ECE">
        <w:trPr>
          <w:trHeight w:hRule="exact" w:val="8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Основной разработчик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471ECE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 w:rsidRPr="00471ECE">
              <w:rPr>
                <w:rStyle w:val="24"/>
              </w:rPr>
              <w:t>Администрация Советского района Алтайского края</w:t>
            </w:r>
          </w:p>
        </w:tc>
      </w:tr>
      <w:tr w:rsidR="00FD4459" w:rsidTr="00471ECE">
        <w:trPr>
          <w:trHeight w:hRule="exact" w:val="100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471ECE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  <w:ind w:left="140"/>
              <w:jc w:val="left"/>
              <w:rPr>
                <w:b/>
              </w:rPr>
            </w:pPr>
            <w:r>
              <w:rPr>
                <w:rStyle w:val="23"/>
                <w:b w:val="0"/>
              </w:rPr>
              <w:t>Цель и задачи про</w:t>
            </w:r>
            <w:r w:rsidR="00FD4459" w:rsidRPr="00471ECE">
              <w:rPr>
                <w:rStyle w:val="23"/>
                <w:b w:val="0"/>
              </w:rPr>
              <w:t>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Цель программы - совершенствование системы обращения с отходами производства и потребле</w:t>
            </w:r>
            <w:r>
              <w:rPr>
                <w:rStyle w:val="24"/>
              </w:rPr>
              <w:softHyphen/>
              <w:t>ния на территории муниципального образования</w:t>
            </w:r>
          </w:p>
        </w:tc>
      </w:tr>
    </w:tbl>
    <w:p w:rsidR="00FD4459" w:rsidRDefault="00FD4459">
      <w:pPr>
        <w:framePr w:w="946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35"/>
        <w:gridCol w:w="6173"/>
      </w:tblGrid>
      <w:tr w:rsidR="00FD4459">
        <w:trPr>
          <w:trHeight w:hRule="exact" w:val="61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4"/>
              </w:rPr>
              <w:t>Советский район Алтайского края (далее район), уменьшение негативного воздействия отходов на окружающую среду и здоровье населения района Задачи программы: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line="322" w:lineRule="exact"/>
            </w:pPr>
            <w:r>
              <w:rPr>
                <w:rStyle w:val="24"/>
              </w:rPr>
              <w:t>совершенствование нормативно-правового и организационного обеспечения деятельности в области обращения с отходами производства и потребления;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0"/>
            </w:pPr>
            <w:r>
              <w:rPr>
                <w:rStyle w:val="24"/>
              </w:rPr>
              <w:t>развитие инфраструктуры по сбору, накопле</w:t>
            </w:r>
            <w:r>
              <w:rPr>
                <w:rStyle w:val="24"/>
              </w:rPr>
              <w:softHyphen/>
              <w:t>нию, транспортированию и размещению твердых и жидких бытовых отходов;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4"/>
              </w:rPr>
              <w:t>развитие инфраструктуры по сбору, накопле</w:t>
            </w:r>
            <w:r>
              <w:rPr>
                <w:rStyle w:val="24"/>
              </w:rPr>
              <w:softHyphen/>
              <w:t>нию, транспортированию ртутьсодержащих от</w:t>
            </w:r>
            <w:r>
              <w:rPr>
                <w:rStyle w:val="24"/>
              </w:rPr>
              <w:softHyphen/>
              <w:t>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ликвидация вреда окружающей среде связанно</w:t>
            </w:r>
            <w:r>
              <w:rPr>
                <w:rStyle w:val="24"/>
              </w:rPr>
              <w:softHyphen/>
              <w:t>го с прошлой хозяйственной деятельностью;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/>
            </w:pPr>
            <w:r>
              <w:rPr>
                <w:rStyle w:val="24"/>
              </w:rPr>
              <w:t>развитие системы экологического образования и формирования экологической культуры насе</w:t>
            </w:r>
            <w:r>
              <w:rPr>
                <w:rStyle w:val="24"/>
              </w:rPr>
              <w:softHyphen/>
              <w:t>ления в области обращения с отходами</w:t>
            </w:r>
          </w:p>
        </w:tc>
      </w:tr>
      <w:tr w:rsidR="00FD4459" w:rsidTr="00471ECE">
        <w:trPr>
          <w:trHeight w:hRule="exact" w:val="28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Важнейшие целевые индикаторы и показа</w:t>
            </w:r>
            <w:r w:rsidRPr="00471ECE">
              <w:rPr>
                <w:rStyle w:val="23"/>
                <w:b w:val="0"/>
              </w:rPr>
              <w:softHyphen/>
              <w:t>тели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-доля ликвидированных несанкционированных свалок;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4"/>
              </w:rPr>
              <w:t>количество санкционированных объектов раз</w:t>
            </w:r>
            <w:r>
              <w:rPr>
                <w:rStyle w:val="24"/>
              </w:rPr>
              <w:softHyphen/>
              <w:t>мещения отходов;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доля населения района, вовлеченного в процесс экологического образования, воспитания и про</w:t>
            </w:r>
            <w:r>
              <w:rPr>
                <w:rStyle w:val="24"/>
              </w:rPr>
              <w:softHyphen/>
              <w:t>свещения;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</w:pPr>
            <w:r>
              <w:rPr>
                <w:rStyle w:val="24"/>
              </w:rPr>
              <w:t>количество мест централизованного хранения ртуть содержащих ламп и приборов.</w:t>
            </w:r>
          </w:p>
        </w:tc>
      </w:tr>
      <w:tr w:rsidR="00FD4459" w:rsidTr="00471ECE">
        <w:trPr>
          <w:trHeight w:hRule="exact" w:val="6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Срок реализации про</w:t>
            </w:r>
            <w:r w:rsidRPr="00471ECE">
              <w:rPr>
                <w:rStyle w:val="23"/>
                <w:b w:val="0"/>
              </w:rPr>
              <w:softHyphen/>
              <w:t>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1D28B4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2021</w:t>
            </w:r>
            <w:r w:rsidR="004D4ED3" w:rsidRPr="004D4ED3">
              <w:rPr>
                <w:rStyle w:val="24"/>
              </w:rPr>
              <w:t xml:space="preserve">-2025 </w:t>
            </w:r>
            <w:r w:rsidR="00FD4459">
              <w:rPr>
                <w:rStyle w:val="24"/>
              </w:rPr>
              <w:t>годы</w:t>
            </w:r>
          </w:p>
        </w:tc>
      </w:tr>
      <w:tr w:rsidR="00FD4459" w:rsidTr="00471ECE">
        <w:trPr>
          <w:trHeight w:hRule="exact" w:val="162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471ECE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b/>
              </w:rPr>
            </w:pPr>
            <w:r>
              <w:rPr>
                <w:rStyle w:val="23"/>
                <w:b w:val="0"/>
              </w:rPr>
              <w:t>Исполнители про</w:t>
            </w:r>
            <w:r w:rsidR="00FD4459" w:rsidRPr="00471ECE">
              <w:rPr>
                <w:rStyle w:val="23"/>
                <w:b w:val="0"/>
              </w:rPr>
              <w:t>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197"/>
              </w:tabs>
              <w:spacing w:before="0"/>
              <w:jc w:val="left"/>
            </w:pPr>
            <w:r>
              <w:rPr>
                <w:rStyle w:val="24"/>
              </w:rPr>
              <w:t>Администрация Советского района</w:t>
            </w:r>
          </w:p>
          <w:p w:rsidR="00FD4459" w:rsidRDefault="00FD4459" w:rsidP="004D4ED3">
            <w:pPr>
              <w:pStyle w:val="210"/>
              <w:framePr w:w="94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jc w:val="left"/>
            </w:pPr>
            <w:r>
              <w:rPr>
                <w:rStyle w:val="24"/>
              </w:rPr>
              <w:t>органы местного самоуправления района;</w:t>
            </w:r>
          </w:p>
          <w:p w:rsidR="00FD4459" w:rsidRDefault="00FD4459" w:rsidP="004D4ED3">
            <w:pPr>
              <w:pStyle w:val="210"/>
              <w:framePr w:w="94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/>
              <w:jc w:val="left"/>
            </w:pPr>
            <w:r>
              <w:rPr>
                <w:rStyle w:val="24"/>
              </w:rPr>
              <w:t>предприятия, организации, учреждения и инди</w:t>
            </w:r>
            <w:r>
              <w:rPr>
                <w:rStyle w:val="24"/>
              </w:rPr>
              <w:softHyphen/>
              <w:t>видуальные предприниматели, участвующие в реализации мероприятий программы</w:t>
            </w:r>
          </w:p>
        </w:tc>
      </w:tr>
      <w:tr w:rsidR="00FD4459" w:rsidTr="00471ECE">
        <w:trPr>
          <w:trHeight w:hRule="exact" w:val="26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  <w:rPr>
                <w:b/>
              </w:rPr>
            </w:pPr>
            <w:r w:rsidRPr="00471ECE">
              <w:rPr>
                <w:rStyle w:val="23"/>
                <w:b w:val="0"/>
              </w:rPr>
              <w:t>Объемы и источник финансирования про</w:t>
            </w:r>
            <w:r w:rsidRPr="00471ECE">
              <w:rPr>
                <w:rStyle w:val="23"/>
                <w:b w:val="0"/>
              </w:rPr>
              <w:softHyphen/>
              <w:t>граммы по годам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Общий объем финансирования программы со</w:t>
            </w:r>
            <w:r>
              <w:rPr>
                <w:rStyle w:val="24"/>
              </w:rPr>
              <w:softHyphen/>
              <w:t xml:space="preserve">ставляет - </w:t>
            </w:r>
            <w:r w:rsidR="004D4ED3">
              <w:rPr>
                <w:rStyle w:val="24"/>
              </w:rPr>
              <w:t>500</w:t>
            </w:r>
            <w:r>
              <w:rPr>
                <w:rStyle w:val="24"/>
              </w:rPr>
              <w:t xml:space="preserve"> тыс. рублей, в том числе: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24"/>
              </w:rPr>
              <w:t>2021</w:t>
            </w:r>
            <w:r w:rsidR="00FD4459">
              <w:rPr>
                <w:rStyle w:val="24"/>
              </w:rPr>
              <w:t xml:space="preserve">год - </w:t>
            </w:r>
            <w:r>
              <w:rPr>
                <w:rStyle w:val="24"/>
              </w:rPr>
              <w:t>100</w:t>
            </w:r>
            <w:r w:rsidR="00FD4459">
              <w:rPr>
                <w:rStyle w:val="24"/>
              </w:rPr>
              <w:t xml:space="preserve"> тыс. рублей;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24"/>
              </w:rPr>
              <w:t>2022</w:t>
            </w:r>
            <w:r w:rsidR="00FD4459">
              <w:rPr>
                <w:rStyle w:val="24"/>
              </w:rPr>
              <w:t xml:space="preserve">год - </w:t>
            </w:r>
            <w:r w:rsidRPr="004D4ED3">
              <w:rPr>
                <w:rStyle w:val="24"/>
              </w:rPr>
              <w:t>100</w:t>
            </w:r>
            <w:r w:rsidR="00FD4459">
              <w:rPr>
                <w:rStyle w:val="24"/>
              </w:rPr>
              <w:t xml:space="preserve"> тыс. рублей.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  <w:rPr>
                <w:rStyle w:val="24"/>
              </w:rPr>
            </w:pPr>
            <w:r>
              <w:rPr>
                <w:rStyle w:val="24"/>
              </w:rPr>
              <w:t>2023</w:t>
            </w:r>
            <w:r w:rsidR="00FD4459">
              <w:rPr>
                <w:rStyle w:val="24"/>
              </w:rPr>
              <w:t xml:space="preserve">год - </w:t>
            </w:r>
            <w:r w:rsidRPr="004D4ED3">
              <w:rPr>
                <w:rStyle w:val="24"/>
              </w:rPr>
              <w:t>100</w:t>
            </w:r>
            <w:r w:rsidR="00FD4459">
              <w:rPr>
                <w:rStyle w:val="24"/>
              </w:rPr>
              <w:t xml:space="preserve"> тыс. рублей.</w:t>
            </w:r>
          </w:p>
          <w:p w:rsidR="004D4ED3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</w:pPr>
            <w:r>
              <w:t>2024</w:t>
            </w:r>
            <w:r w:rsidRPr="004D4ED3">
              <w:t>год - 100 тыс. рублей.</w:t>
            </w:r>
          </w:p>
          <w:p w:rsidR="00FD4459" w:rsidRDefault="004D4ED3" w:rsidP="002261CE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</w:pPr>
            <w:r>
              <w:t>2025</w:t>
            </w:r>
            <w:r w:rsidRPr="004D4ED3">
              <w:t>год - 100 тыс. рублей.</w:t>
            </w:r>
          </w:p>
        </w:tc>
      </w:tr>
    </w:tbl>
    <w:p w:rsidR="00FD4459" w:rsidRDefault="00FD4459">
      <w:pPr>
        <w:framePr w:w="9408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50"/>
        <w:gridCol w:w="6221"/>
      </w:tblGrid>
      <w:tr w:rsidR="00FD4459" w:rsidTr="00471ECE">
        <w:trPr>
          <w:trHeight w:hRule="exact" w:val="290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70" w:wrap="notBeside" w:vAnchor="text" w:hAnchor="text" w:xAlign="center" w:y="1"/>
              <w:shd w:val="clear" w:color="auto" w:fill="auto"/>
              <w:spacing w:before="0" w:line="322" w:lineRule="exact"/>
              <w:rPr>
                <w:b/>
              </w:rPr>
            </w:pPr>
            <w:r w:rsidRPr="00471ECE">
              <w:rPr>
                <w:rStyle w:val="23"/>
                <w:b w:val="0"/>
              </w:rPr>
              <w:lastRenderedPageBreak/>
              <w:t>Ожидае</w:t>
            </w:r>
            <w:r w:rsidR="004D4ED3" w:rsidRPr="00471ECE">
              <w:rPr>
                <w:rStyle w:val="23"/>
                <w:b w:val="0"/>
              </w:rPr>
              <w:t>мые конечные результаты реализации программы и по</w:t>
            </w:r>
            <w:r w:rsidRPr="00471ECE">
              <w:rPr>
                <w:rStyle w:val="23"/>
                <w:b w:val="0"/>
              </w:rPr>
              <w:t>казатели</w:t>
            </w:r>
            <w:r w:rsidR="00471ECE">
              <w:rPr>
                <w:rStyle w:val="23"/>
                <w:b w:val="0"/>
              </w:rPr>
              <w:t xml:space="preserve"> социально- экономической эффек</w:t>
            </w:r>
            <w:r w:rsidRPr="00471ECE">
              <w:rPr>
                <w:rStyle w:val="23"/>
                <w:b w:val="0"/>
              </w:rPr>
              <w:t>тивности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4"/>
              </w:rPr>
              <w:t>увеличение доли ликвидированных несанкцио</w:t>
            </w:r>
            <w:r>
              <w:rPr>
                <w:rStyle w:val="24"/>
              </w:rPr>
              <w:softHyphen/>
              <w:t>нированных свалок до 100%;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4"/>
              </w:rPr>
              <w:t>увеличение доли санкционированных объектов размещения отходов до 100%;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увеличение д</w:t>
            </w:r>
            <w:r w:rsidR="004D4ED3">
              <w:rPr>
                <w:rStyle w:val="24"/>
              </w:rPr>
              <w:t>оли населения района, вовлеченно</w:t>
            </w:r>
            <w:r>
              <w:rPr>
                <w:rStyle w:val="24"/>
              </w:rPr>
              <w:t>го в процесс эк</w:t>
            </w:r>
            <w:r w:rsidR="004D4ED3">
              <w:rPr>
                <w:rStyle w:val="24"/>
              </w:rPr>
              <w:t>ологического образования, воспи</w:t>
            </w:r>
            <w:r>
              <w:rPr>
                <w:rStyle w:val="24"/>
              </w:rPr>
              <w:t>тания и просвещения до 25%.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/>
            </w:pPr>
            <w:r>
              <w:rPr>
                <w:rStyle w:val="24"/>
              </w:rPr>
              <w:t>оборудование 2 мест сбора и хранения ртутьсо</w:t>
            </w:r>
            <w:r>
              <w:rPr>
                <w:rStyle w:val="24"/>
              </w:rPr>
              <w:softHyphen/>
              <w:t>держащих ламп и приборов.</w:t>
            </w:r>
          </w:p>
        </w:tc>
      </w:tr>
    </w:tbl>
    <w:p w:rsidR="00FD4459" w:rsidRDefault="00FD4459">
      <w:pPr>
        <w:framePr w:w="9470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Pr="00471ECE" w:rsidRDefault="00FD4459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687"/>
        </w:tabs>
        <w:spacing w:before="633" w:after="298" w:line="280" w:lineRule="exact"/>
        <w:ind w:left="360"/>
        <w:jc w:val="both"/>
        <w:rPr>
          <w:b w:val="0"/>
        </w:rPr>
      </w:pPr>
      <w:bookmarkStart w:id="3" w:name="bookmark3"/>
      <w:r w:rsidRPr="00471ECE">
        <w:rPr>
          <w:b w:val="0"/>
        </w:rPr>
        <w:t>Характеристика проблемы и обоснование необходимости ее решения</w:t>
      </w:r>
      <w:bookmarkEnd w:id="3"/>
    </w:p>
    <w:p w:rsidR="00FD4459" w:rsidRDefault="00471ECE" w:rsidP="00471ECE">
      <w:pPr>
        <w:pStyle w:val="210"/>
        <w:shd w:val="clear" w:color="auto" w:fill="auto"/>
        <w:tabs>
          <w:tab w:val="left" w:pos="709"/>
        </w:tabs>
        <w:spacing w:before="0"/>
      </w:pPr>
      <w:r>
        <w:tab/>
      </w:r>
      <w:r w:rsidR="00FD4459">
        <w:t>В настоящее время на территории р</w:t>
      </w:r>
      <w:r>
        <w:t>айона сложилась непростая ситуа</w:t>
      </w:r>
      <w:r w:rsidR="00FD4459">
        <w:t>ция в сфере обращения с отходами производства и потребления, в том числе в организации системы сбора и утилизации отходов.</w:t>
      </w:r>
    </w:p>
    <w:p w:rsidR="00FD4459" w:rsidRDefault="00FD4459" w:rsidP="004D4ED3">
      <w:pPr>
        <w:pStyle w:val="210"/>
        <w:shd w:val="clear" w:color="auto" w:fill="auto"/>
        <w:spacing w:before="0"/>
      </w:pPr>
      <w:r>
        <w:t>Большой объем и темпы накопления о</w:t>
      </w:r>
      <w:r w:rsidR="00471ECE">
        <w:t>тходов, а также отсутствие инду</w:t>
      </w:r>
      <w:r>
        <w:t>стрии вторичной переработки приводит к тому, что захоронение на свалках является основным методом их утилизации. Практически на всех объектах размещения отходов на территории района отсутств</w:t>
      </w:r>
      <w:r w:rsidR="00471ECE">
        <w:t>уют какие-либо виды за</w:t>
      </w:r>
      <w:r>
        <w:t>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 от</w:t>
      </w:r>
      <w:r>
        <w:softHyphen/>
        <w:t>сутствует правоустанавливающая докумен</w:t>
      </w:r>
      <w:r w:rsidR="00471ECE">
        <w:t>тация, их территории, не обвало</w:t>
      </w:r>
      <w:r>
        <w:t>ваны, не ограждены, не предусмотрен отво</w:t>
      </w:r>
      <w:r w:rsidR="00471ECE">
        <w:t>д талых и ливневых вод, отсутст</w:t>
      </w:r>
      <w:r>
        <w:t>вуют подъездные дороги с твердым покрытием, а также спецтехника для утилизации (захоронения). Кроме того, не осуществляется рекультивация о</w:t>
      </w:r>
      <w:r w:rsidR="00471ECE">
        <w:t>т</w:t>
      </w:r>
      <w:r>
        <w:t>работанных участков, что приводит к расширению территории свалок, нет контроля селективного сбора и приема отх</w:t>
      </w:r>
      <w:r w:rsidR="00471ECE">
        <w:t>одов, отсутствует контроль изме</w:t>
      </w:r>
      <w:r>
        <w:t>нения состава грунтовых вод в районе мест размещения отходов.</w:t>
      </w:r>
    </w:p>
    <w:p w:rsidR="00FD4459" w:rsidRDefault="00FD4459" w:rsidP="00471ECE">
      <w:pPr>
        <w:pStyle w:val="210"/>
        <w:shd w:val="clear" w:color="auto" w:fill="auto"/>
        <w:spacing w:before="0"/>
        <w:ind w:firstLine="709"/>
      </w:pPr>
      <w:r>
        <w:t xml:space="preserve">С учетом государственной политики по повышению </w:t>
      </w:r>
      <w:proofErr w:type="spellStart"/>
      <w:r>
        <w:t>энергоэффектив</w:t>
      </w:r>
      <w:r>
        <w:softHyphen/>
        <w:t>ности</w:t>
      </w:r>
      <w:proofErr w:type="spellEnd"/>
      <w:r>
        <w:t xml:space="preserve"> экономики и отказа от использования ламп накаливания, все острее встал вопрос об утилизации отработавших энергосберегающих ламп. В соот</w:t>
      </w:r>
      <w:r>
        <w:softHyphen/>
        <w:t>ветствии с постановлением Правительства Российской Федерации от 03.09.2010 № 681 «Об утверждении Прави</w:t>
      </w:r>
      <w:r w:rsidR="00471ECE">
        <w:t>л обращения с отходами производства</w:t>
      </w:r>
      <w: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</w:t>
      </w:r>
      <w:r>
        <w:softHyphen/>
        <w:t>тирование и размещение которых может повлечь причинение вреда жизни, здоровью граждан, вреда животным, растениям и окружающей среде» предъ</w:t>
      </w:r>
      <w:r>
        <w:softHyphen/>
        <w:t>являются жесткие требования как к юридическим лицам, занимающимся производством и организациям, эксплуатирующим многоквартирные дома, так и к населению. На сегодняшний день в районе отсутствует механизм сбо</w:t>
      </w:r>
      <w:r>
        <w:softHyphen/>
        <w:t>ра, хранения и передачи ртутьсодержащих отходов специализированным ор</w:t>
      </w:r>
      <w:r>
        <w:softHyphen/>
        <w:t xml:space="preserve">ганизациям для последующей транспортировки и </w:t>
      </w:r>
      <w:proofErr w:type="spellStart"/>
      <w:r>
        <w:t>демеркуризации</w:t>
      </w:r>
      <w:proofErr w:type="spellEnd"/>
      <w:r>
        <w:t>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800"/>
      </w:pPr>
      <w:r>
        <w:t xml:space="preserve">Способствовать оздоровлению экологической ситуации в районе должна </w:t>
      </w:r>
      <w:r>
        <w:lastRenderedPageBreak/>
        <w:t>организация действенного контроля организаций, учреждений, а также промышленных предприятий в области обращения с отходами со сто</w:t>
      </w:r>
      <w:r>
        <w:softHyphen/>
        <w:t>роны органов местного самоуправления и различных ведомств, в том числе органов внутренних дел.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800"/>
      </w:pPr>
      <w:r>
        <w:t>Положительную роль в нормализации ситуации в области обращения с отходами должно принести экологическое образование, просвещение и вос</w:t>
      </w:r>
      <w:r>
        <w:softHyphen/>
        <w:t>питание, как взрослого населения, так и подрастающего поколения, всесто</w:t>
      </w:r>
      <w:r>
        <w:softHyphen/>
        <w:t>роннее освещение в местных средствах массовой информации проблем нега</w:t>
      </w:r>
      <w:r>
        <w:softHyphen/>
        <w:t>тивных последствий для окружающей среды и здоровья населения района вследствие ненадлежащего обращения с отходами, проведение различных акций экологической направленности в ч</w:t>
      </w:r>
      <w:r w:rsidR="00471ECE">
        <w:t>асти обращения с отходами произ</w:t>
      </w:r>
      <w:r>
        <w:t>водства и потребления, разъяснение законодательства.</w:t>
      </w:r>
    </w:p>
    <w:p w:rsidR="00FD4459" w:rsidRDefault="00FD4459">
      <w:pPr>
        <w:pStyle w:val="210"/>
        <w:shd w:val="clear" w:color="auto" w:fill="auto"/>
        <w:spacing w:before="0" w:after="304" w:line="322" w:lineRule="exact"/>
        <w:ind w:firstLine="800"/>
      </w:pPr>
      <w:r>
        <w:t>Настоящая программа направлена на решение обозначенных проблем.</w:t>
      </w:r>
    </w:p>
    <w:p w:rsidR="00FD4459" w:rsidRPr="00471ECE" w:rsidRDefault="00FD4459" w:rsidP="004D4ED3">
      <w:pPr>
        <w:pStyle w:val="40"/>
        <w:numPr>
          <w:ilvl w:val="0"/>
          <w:numId w:val="8"/>
        </w:numPr>
        <w:shd w:val="clear" w:color="auto" w:fill="auto"/>
        <w:tabs>
          <w:tab w:val="left" w:pos="1184"/>
        </w:tabs>
        <w:spacing w:before="0" w:after="0"/>
        <w:ind w:left="180" w:firstLine="620"/>
        <w:rPr>
          <w:b w:val="0"/>
        </w:rPr>
      </w:pPr>
      <w:r w:rsidRPr="00471ECE">
        <w:rPr>
          <w:b w:val="0"/>
        </w:rPr>
        <w:t xml:space="preserve">Приоритетные направления </w:t>
      </w:r>
      <w:r w:rsidR="00471ECE">
        <w:rPr>
          <w:b w:val="0"/>
        </w:rPr>
        <w:t>реализации Программы, цели и зад</w:t>
      </w:r>
      <w:r w:rsidRPr="00471ECE">
        <w:rPr>
          <w:b w:val="0"/>
        </w:rPr>
        <w:t>ачи, описание основных ожидаем</w:t>
      </w:r>
      <w:r w:rsidR="004D4ED3" w:rsidRPr="00471ECE">
        <w:rPr>
          <w:b w:val="0"/>
        </w:rPr>
        <w:t>ых конечных результатов Програм</w:t>
      </w:r>
      <w:r w:rsidRPr="00471ECE">
        <w:rPr>
          <w:b w:val="0"/>
        </w:rPr>
        <w:t>мы, сроков и этапов ее реализации</w:t>
      </w:r>
    </w:p>
    <w:p w:rsidR="00471ECE" w:rsidRDefault="00471ECE" w:rsidP="00471ECE">
      <w:pPr>
        <w:pStyle w:val="40"/>
        <w:shd w:val="clear" w:color="auto" w:fill="auto"/>
        <w:tabs>
          <w:tab w:val="left" w:pos="1184"/>
        </w:tabs>
        <w:spacing w:before="0" w:after="0"/>
        <w:jc w:val="left"/>
      </w:pPr>
    </w:p>
    <w:p w:rsidR="00FD4459" w:rsidRDefault="00FD4459" w:rsidP="004D4ED3">
      <w:pPr>
        <w:pStyle w:val="210"/>
        <w:shd w:val="clear" w:color="auto" w:fill="auto"/>
        <w:spacing w:before="0"/>
      </w:pPr>
      <w:r>
        <w:t>2.1. Приоритетные направления реализации Программы</w:t>
      </w:r>
    </w:p>
    <w:p w:rsidR="00FD4459" w:rsidRDefault="00FD4459">
      <w:pPr>
        <w:pStyle w:val="210"/>
        <w:shd w:val="clear" w:color="auto" w:fill="auto"/>
        <w:spacing w:before="0"/>
        <w:ind w:firstLine="580"/>
      </w:pPr>
      <w:r>
        <w:t>Приоритетные направления в сфере обращения с отходами производства</w:t>
      </w:r>
      <w:r w:rsidR="00471ECE">
        <w:t xml:space="preserve"> и потребления на период до 2025</w:t>
      </w:r>
      <w:r>
        <w:t xml:space="preserve"> года сформированы с учетом целей и задач, обозначенных в следующих документах: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before="0"/>
        <w:ind w:firstLine="580"/>
      </w:pPr>
      <w:r>
        <w:t>Федеральный закон от 24.06.1998 № 89-ФЗ «Об отходах производства и потребления»;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firstLine="580"/>
      </w:pPr>
      <w:r>
        <w:t>постановление Правительства Российской Федерации от 03.09.2010 № 681 «Об утверждении правил обращения с отходами производства и потреб</w:t>
      </w:r>
      <w:r>
        <w:softHyphen/>
        <w:t>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</w:t>
      </w:r>
      <w:r>
        <w:softHyphen/>
        <w:t>ждан, вреда животным, растениям и окружающей среде»;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firstLine="580"/>
      </w:pPr>
      <w:r>
        <w:t>Комплексная стратегия обращения с твердыми коммунальными (быто</w:t>
      </w:r>
      <w:r>
        <w:softHyphen/>
        <w:t>выми) отходами в Российской Федераци</w:t>
      </w:r>
      <w:r w:rsidR="00471ECE">
        <w:t>и, утвержденная приказом Минпри</w:t>
      </w:r>
      <w:r>
        <w:t xml:space="preserve">роды России от 14.08.2013 </w:t>
      </w:r>
      <w:r>
        <w:rPr>
          <w:lang w:val="en-US" w:eastAsia="en-US"/>
        </w:rPr>
        <w:t>N</w:t>
      </w:r>
      <w:r w:rsidRPr="00B23915">
        <w:rPr>
          <w:lang w:eastAsia="en-US"/>
        </w:rPr>
        <w:t xml:space="preserve"> </w:t>
      </w:r>
      <w:r>
        <w:t>298;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/>
        <w:ind w:firstLine="580"/>
      </w:pPr>
      <w:r>
        <w:t>поручение Президента Российской Федерации от 29.03.2011 Пр-781 о подготовке долгосрочных целевых инвестиционных программ обращения с твердыми бытовыми и промышленными отходами в субъектах Российской</w:t>
      </w:r>
    </w:p>
    <w:p w:rsidR="00FD4459" w:rsidRDefault="00FD4459">
      <w:pPr>
        <w:pStyle w:val="210"/>
        <w:shd w:val="clear" w:color="auto" w:fill="auto"/>
        <w:spacing w:before="0" w:line="322" w:lineRule="exact"/>
      </w:pPr>
      <w:r>
        <w:t>Федерации, основанных на комплексном подходе к процессу сбора и утили</w:t>
      </w:r>
      <w:r>
        <w:softHyphen/>
        <w:t>зации всех видов отходов, привлечении средств частных инвесторов;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322" w:lineRule="exact"/>
        <w:ind w:firstLine="600"/>
      </w:pPr>
      <w:r>
        <w:t>закон Алтайского края от 11.02.20</w:t>
      </w:r>
      <w:r w:rsidR="00471ECE">
        <w:t>08 № 11-ЗС «Об обращении с отхо</w:t>
      </w:r>
      <w:r>
        <w:t>дами производства и потребления в Алтайском крае»;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322" w:lineRule="exact"/>
        <w:ind w:firstLine="600"/>
      </w:pPr>
      <w:r>
        <w:t>указ Губернатора Алтайского края от 28.05.2014 № 71 «О грантах Гу</w:t>
      </w:r>
      <w:r>
        <w:softHyphen/>
        <w:t>бернатора Алтайского края в сфере экономики»;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before="0" w:line="322" w:lineRule="exact"/>
        <w:ind w:firstLine="600"/>
      </w:pPr>
      <w:r>
        <w:t>постановление Администрации Алтайского края от 06.08.2010 № 350 «Об утверждении Порядка ведения регионального кадастра отходов на тер</w:t>
      </w:r>
      <w:r>
        <w:softHyphen/>
        <w:t>ритории Алтайского края».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 w:line="322" w:lineRule="exact"/>
        <w:ind w:firstLine="600"/>
      </w:pPr>
      <w:r>
        <w:lastRenderedPageBreak/>
        <w:t xml:space="preserve">постановление </w:t>
      </w:r>
      <w:r w:rsidR="003F5EEB">
        <w:t>Правительства</w:t>
      </w:r>
      <w:r>
        <w:t xml:space="preserve"> Алтайского края от </w:t>
      </w:r>
      <w:r w:rsidR="003F5EEB">
        <w:t>03.07.2020 № 287</w:t>
      </w:r>
      <w:r>
        <w:t xml:space="preserve"> «Об утверждении государственной программы Алтайского края «Охрана ок</w:t>
      </w:r>
      <w:r>
        <w:softHyphen/>
        <w:t>ружающей среды, воспроизводство и ра</w:t>
      </w:r>
      <w:r w:rsidR="00471ECE">
        <w:t>циональное использование природ</w:t>
      </w:r>
      <w:r>
        <w:t>ных ресурсов, развитие лесного хозяйства Алтайского края».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600"/>
      </w:pPr>
      <w:r>
        <w:t>Приоритетными направлениями государственной политики в сфере при</w:t>
      </w:r>
      <w:r>
        <w:softHyphen/>
        <w:t>родопользования и охраны ок</w:t>
      </w:r>
      <w:r w:rsidR="00471ECE">
        <w:t>ружающей среды на период до 2025</w:t>
      </w:r>
      <w:r>
        <w:t xml:space="preserve"> года явля</w:t>
      </w:r>
      <w:r>
        <w:softHyphen/>
        <w:t>ются: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322" w:lineRule="exact"/>
        <w:ind w:firstLine="600"/>
      </w:pPr>
      <w:r>
        <w:t>сохранение благоприятной окружающей среды, биологического разно</w:t>
      </w:r>
      <w:r>
        <w:softHyphen/>
        <w:t>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</w:t>
      </w:r>
      <w:r>
        <w:softHyphen/>
        <w:t>щей среды и обеспечения экологической безопасности;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64"/>
        </w:tabs>
        <w:spacing w:before="0" w:line="322" w:lineRule="exact"/>
        <w:ind w:firstLine="600"/>
      </w:pPr>
      <w:r>
        <w:t>предотвращение негативного воздействия отходов производства и по</w:t>
      </w:r>
      <w:r>
        <w:softHyphen/>
        <w:t>требления на окружающую среду и здоровье человека;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244" w:line="322" w:lineRule="exact"/>
        <w:ind w:firstLine="600"/>
      </w:pPr>
      <w:r>
        <w:t>создание благоприятных правовых и экономических условий для вне</w:t>
      </w:r>
      <w:r>
        <w:softHyphen/>
        <w:t>дрения малоотходных и безотходных технологий, минимизации образования отходов, развития малого и среднего бизнеса в области обращения с отхода</w:t>
      </w:r>
      <w:r>
        <w:softHyphen/>
        <w:t>ми производства и потребления, а также для деятельности организаций, осу</w:t>
      </w:r>
      <w:r>
        <w:softHyphen/>
        <w:t>ществляющих экологически безопасную утилизацию отходов, внедряющих передовые технологии в области обращения с отходами.</w:t>
      </w:r>
    </w:p>
    <w:p w:rsidR="00FD4459" w:rsidRDefault="00FD4459">
      <w:pPr>
        <w:pStyle w:val="210"/>
        <w:shd w:val="clear" w:color="auto" w:fill="auto"/>
        <w:spacing w:before="0"/>
        <w:ind w:left="3360"/>
        <w:jc w:val="left"/>
      </w:pPr>
      <w:r>
        <w:t>2.2 Цель и задачи Программы</w:t>
      </w:r>
    </w:p>
    <w:p w:rsidR="00471ECE" w:rsidRDefault="00471ECE">
      <w:pPr>
        <w:pStyle w:val="210"/>
        <w:shd w:val="clear" w:color="auto" w:fill="auto"/>
        <w:spacing w:before="0"/>
        <w:ind w:left="3360"/>
        <w:jc w:val="left"/>
      </w:pP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Целью реализации Программы является совершенствование системы обращения с отходами производства и потребления на территории муници</w:t>
      </w:r>
      <w:r>
        <w:softHyphen/>
        <w:t>пального образования Советский район Алтайского края, уменьшение нега</w:t>
      </w:r>
      <w:r>
        <w:softHyphen/>
        <w:t>тивного воздействия на окружающую среду и здоровье населения.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Достижение цели будет обеспечено в результате решения следующих</w:t>
      </w:r>
    </w:p>
    <w:p w:rsidR="00FD4459" w:rsidRDefault="00FD4459">
      <w:pPr>
        <w:pStyle w:val="210"/>
        <w:shd w:val="clear" w:color="auto" w:fill="auto"/>
        <w:spacing w:before="0"/>
      </w:pPr>
      <w:r>
        <w:t>задач: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совершенствование нормативно-правового и организационного обес</w:t>
      </w:r>
      <w:r>
        <w:softHyphen/>
        <w:t>печения деятельности в сфере обращения с отходами производства и потреб</w:t>
      </w:r>
      <w:r>
        <w:softHyphen/>
        <w:t>ления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Развитие инфраструктуры по сбору, накоплению, транспортированию, размещению и обезвреживанию твердых и жидких бытовых отходов.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Развитие инфраструктуры по сбору накоплению и транспортированию ртутьсодержащих и токсичных бытовых отходов.</w:t>
      </w:r>
    </w:p>
    <w:p w:rsidR="00FD4459" w:rsidRDefault="00FD4459">
      <w:pPr>
        <w:pStyle w:val="210"/>
        <w:shd w:val="clear" w:color="auto" w:fill="auto"/>
        <w:spacing w:before="0" w:after="248" w:line="326" w:lineRule="exact"/>
        <w:ind w:firstLine="780"/>
      </w:pPr>
      <w:r>
        <w:t>Развитие системы экологического образования и формирование эколо</w:t>
      </w:r>
      <w:r>
        <w:softHyphen/>
        <w:t>гической культуры населения в области охраны окружающей среды, обраще</w:t>
      </w:r>
      <w:r>
        <w:softHyphen/>
        <w:t>нии с отходами производства и потребления.</w:t>
      </w:r>
    </w:p>
    <w:p w:rsidR="00FD4459" w:rsidRDefault="00FD4459">
      <w:pPr>
        <w:pStyle w:val="210"/>
        <w:shd w:val="clear" w:color="auto" w:fill="auto"/>
        <w:spacing w:before="0"/>
        <w:ind w:left="2200"/>
      </w:pPr>
      <w:r>
        <w:t>2.3 Конечные результаты реализации программы</w:t>
      </w:r>
    </w:p>
    <w:p w:rsidR="00471ECE" w:rsidRDefault="00471ECE">
      <w:pPr>
        <w:pStyle w:val="210"/>
        <w:shd w:val="clear" w:color="auto" w:fill="auto"/>
        <w:spacing w:before="0"/>
        <w:ind w:left="2200"/>
      </w:pP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В целях совершенствования систем</w:t>
      </w:r>
      <w:r w:rsidR="00471ECE">
        <w:t>ы обращения с отходами производ</w:t>
      </w:r>
      <w:r>
        <w:t xml:space="preserve">ства и потребления на территории района, </w:t>
      </w:r>
      <w:r w:rsidR="00471ECE">
        <w:t>уменьшения негативного воздей</w:t>
      </w:r>
      <w:r>
        <w:t>ствия отходов на окружающую среду и здо</w:t>
      </w:r>
      <w:r w:rsidR="00471ECE">
        <w:t>ровье населения планируется реа</w:t>
      </w:r>
      <w:r>
        <w:t>лизация комплекса мероприятий, направ</w:t>
      </w:r>
      <w:r w:rsidR="00471ECE">
        <w:t>ленных на совершенствование сис</w:t>
      </w:r>
      <w:r>
        <w:t xml:space="preserve">темы </w:t>
      </w:r>
      <w:r>
        <w:lastRenderedPageBreak/>
        <w:t>обращения с отходами производств</w:t>
      </w:r>
      <w:r w:rsidR="00471ECE">
        <w:t>а и потребления, развитие инфра</w:t>
      </w:r>
      <w:r>
        <w:t>структуры по сбору, накоплению, испол</w:t>
      </w:r>
      <w:r w:rsidR="00471ECE">
        <w:t>ьзованию, обезвреживанию, транс</w:t>
      </w:r>
      <w:r>
        <w:t>портированию и размещению отходов производства и потребления, создания нормативно-правового и организационного обеспечения деятельности в об</w:t>
      </w:r>
      <w:r>
        <w:softHyphen/>
        <w:t>ласти обращения с отходами производства и потребления, уменьшения и ло</w:t>
      </w:r>
      <w:r>
        <w:softHyphen/>
        <w:t>кализации негативного воздействия отходов на окружающую среду, повы</w:t>
      </w:r>
      <w:r>
        <w:softHyphen/>
        <w:t>шение экологического образования в области обращения с отходами.</w:t>
      </w:r>
    </w:p>
    <w:p w:rsidR="00FD4459" w:rsidRDefault="003F5EEB">
      <w:pPr>
        <w:pStyle w:val="210"/>
        <w:shd w:val="clear" w:color="auto" w:fill="auto"/>
        <w:spacing w:before="0"/>
        <w:ind w:firstLine="780"/>
      </w:pPr>
      <w:r>
        <w:t>К 2025</w:t>
      </w:r>
      <w:bookmarkStart w:id="4" w:name="_GoBack"/>
      <w:bookmarkEnd w:id="4"/>
      <w:r w:rsidR="00FD4459">
        <w:t xml:space="preserve"> году ожидается: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97"/>
        </w:tabs>
        <w:spacing w:before="0"/>
        <w:ind w:firstLine="780"/>
      </w:pPr>
      <w:r>
        <w:t>увеличение доли ликвидированных несанкционированных свалок до</w:t>
      </w:r>
    </w:p>
    <w:p w:rsidR="00FD4459" w:rsidRDefault="00FD4459">
      <w:pPr>
        <w:pStyle w:val="10"/>
        <w:keepNext/>
        <w:keepLines/>
        <w:shd w:val="clear" w:color="auto" w:fill="auto"/>
      </w:pPr>
      <w:bookmarkStart w:id="5" w:name="bookmark4"/>
      <w:r>
        <w:t>100</w:t>
      </w:r>
      <w:r>
        <w:rPr>
          <w:rStyle w:val="1SegoeUI"/>
          <w:b w:val="0"/>
          <w:bCs w:val="0"/>
        </w:rPr>
        <w:t>%;</w:t>
      </w:r>
      <w:bookmarkEnd w:id="5"/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46"/>
        </w:tabs>
        <w:spacing w:before="0"/>
        <w:ind w:firstLine="780"/>
      </w:pPr>
      <w:r>
        <w:t>увеличение доли санкционированных объектов размещения отходов до 100%;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42"/>
        </w:tabs>
        <w:spacing w:before="0"/>
        <w:ind w:firstLine="780"/>
      </w:pPr>
      <w:r>
        <w:t xml:space="preserve">увеличение доли населения </w:t>
      </w:r>
      <w:r w:rsidR="004D4ED3">
        <w:t>района,</w:t>
      </w:r>
      <w:r>
        <w:t xml:space="preserve"> вовлеченного в процесс экологи</w:t>
      </w:r>
      <w:r>
        <w:softHyphen/>
        <w:t>ческого образования, воспитания и просвещения до 25%;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37"/>
        </w:tabs>
        <w:spacing w:before="0"/>
        <w:ind w:firstLine="780"/>
      </w:pPr>
      <w:r>
        <w:t>оборудование 2 мест для сбора и хранения ртутьсодержащих ламп и приборов.</w:t>
      </w:r>
    </w:p>
    <w:p w:rsidR="00FD4459" w:rsidRDefault="00FD4459">
      <w:pPr>
        <w:pStyle w:val="210"/>
        <w:shd w:val="clear" w:color="auto" w:fill="auto"/>
        <w:spacing w:before="0" w:after="240"/>
        <w:ind w:firstLine="780"/>
      </w:pPr>
      <w:r>
        <w:t>Динамика важнейших целевых индикаторов и показателей эффектив</w:t>
      </w:r>
      <w:r>
        <w:softHyphen/>
        <w:t>ности реализации муниципальной программы «Развитие системы обращения с отходами производства и потребления на территории муниципального об</w:t>
      </w:r>
      <w:r>
        <w:softHyphen/>
        <w:t>разования Советск</w:t>
      </w:r>
      <w:r w:rsidR="002E307D">
        <w:t>ий район Алтайского края на 2021-2025</w:t>
      </w:r>
      <w:r>
        <w:t xml:space="preserve"> годы» представле</w:t>
      </w:r>
      <w:r>
        <w:softHyphen/>
        <w:t>на в приложении 1.</w:t>
      </w:r>
    </w:p>
    <w:p w:rsidR="00FD4459" w:rsidRDefault="00FD4459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32"/>
        </w:tabs>
        <w:spacing w:before="0"/>
        <w:ind w:left="2200"/>
        <w:jc w:val="both"/>
        <w:rPr>
          <w:b w:val="0"/>
        </w:rPr>
      </w:pPr>
      <w:bookmarkStart w:id="6" w:name="bookmark5"/>
      <w:r w:rsidRPr="006F3AD5">
        <w:rPr>
          <w:b w:val="0"/>
        </w:rPr>
        <w:t>Система программных мероприятий</w:t>
      </w:r>
      <w:bookmarkEnd w:id="6"/>
    </w:p>
    <w:p w:rsidR="006F3AD5" w:rsidRPr="006F3AD5" w:rsidRDefault="006F3AD5" w:rsidP="006F3AD5">
      <w:pPr>
        <w:pStyle w:val="32"/>
        <w:keepNext/>
        <w:keepLines/>
        <w:shd w:val="clear" w:color="auto" w:fill="auto"/>
        <w:tabs>
          <w:tab w:val="left" w:pos="2532"/>
        </w:tabs>
        <w:spacing w:before="0"/>
        <w:ind w:left="2200"/>
        <w:jc w:val="both"/>
        <w:rPr>
          <w:b w:val="0"/>
        </w:rPr>
      </w:pP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В целях совершенствования системы обращения с отходами производ</w:t>
      </w:r>
      <w:r>
        <w:softHyphen/>
        <w:t>ства и потребления на территории района, уменьшения негативного воздей</w:t>
      </w:r>
      <w:r>
        <w:softHyphen/>
        <w:t>ствия отходов на окружающую среду и здоровье населения планируется реа</w:t>
      </w:r>
      <w:r>
        <w:softHyphen/>
        <w:t>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FD4459" w:rsidRDefault="00FD4459" w:rsidP="009A7B1F">
      <w:pPr>
        <w:pStyle w:val="210"/>
        <w:shd w:val="clear" w:color="auto" w:fill="auto"/>
        <w:spacing w:before="0" w:after="270"/>
      </w:pPr>
      <w:r>
        <w:t>Перечень основных мероприятий программы представлен в приложе</w:t>
      </w:r>
      <w:r>
        <w:softHyphen/>
        <w:t>нии 2.</w:t>
      </w:r>
    </w:p>
    <w:p w:rsidR="00FD4459" w:rsidRPr="006F3AD5" w:rsidRDefault="00FD4459" w:rsidP="006F3AD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52"/>
        </w:tabs>
        <w:spacing w:before="0" w:after="298" w:line="280" w:lineRule="exact"/>
        <w:ind w:left="2268"/>
        <w:jc w:val="both"/>
        <w:rPr>
          <w:b w:val="0"/>
        </w:rPr>
      </w:pPr>
      <w:bookmarkStart w:id="7" w:name="bookmark6"/>
      <w:r w:rsidRPr="006F3AD5">
        <w:rPr>
          <w:b w:val="0"/>
        </w:rPr>
        <w:t>Ресурсное обеспечение программы</w:t>
      </w:r>
      <w:bookmarkEnd w:id="7"/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 xml:space="preserve">Реализация мероприятий программы включает в себя затраты текущего характера. Общий объем финансирования программы составляет - </w:t>
      </w:r>
      <w:r w:rsidR="00F74777">
        <w:t>500</w:t>
      </w:r>
      <w:r>
        <w:t xml:space="preserve"> тыс. рублей, в том числе:</w:t>
      </w:r>
    </w:p>
    <w:p w:rsidR="00FD4459" w:rsidRDefault="00FD4459" w:rsidP="00F74777">
      <w:pPr>
        <w:pStyle w:val="210"/>
        <w:numPr>
          <w:ilvl w:val="0"/>
          <w:numId w:val="9"/>
        </w:numPr>
        <w:shd w:val="clear" w:color="auto" w:fill="auto"/>
        <w:tabs>
          <w:tab w:val="left" w:pos="1001"/>
        </w:tabs>
        <w:spacing w:before="0" w:line="322" w:lineRule="exact"/>
        <w:ind w:firstLine="780"/>
      </w:pPr>
      <w:r>
        <w:t>за сч</w:t>
      </w:r>
      <w:r w:rsidR="00F74777">
        <w:t>ет средств местного бюджета - 5</w:t>
      </w:r>
      <w:r>
        <w:t>00 тыс. рублей;</w:t>
      </w:r>
    </w:p>
    <w:p w:rsidR="00FD4459" w:rsidRDefault="00FD4459">
      <w:pPr>
        <w:pStyle w:val="210"/>
        <w:shd w:val="clear" w:color="auto" w:fill="auto"/>
        <w:spacing w:before="0" w:after="244" w:line="322" w:lineRule="exact"/>
        <w:ind w:firstLine="780"/>
      </w:pPr>
      <w:r>
        <w:t>Объем расходов на финансирование программы (исходя из возможно</w:t>
      </w:r>
      <w:r>
        <w:softHyphen/>
        <w:t>стей местного бюджета) подлежит ежегодной корректировке и утверждается решением Советского районного Совета депутатов «О районном бюджете» на очередной финансовый год.</w:t>
      </w:r>
    </w:p>
    <w:p w:rsidR="00FD4459" w:rsidRDefault="00FD4459" w:rsidP="006F3AD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52"/>
        </w:tabs>
        <w:spacing w:before="0"/>
        <w:ind w:left="2268"/>
        <w:jc w:val="both"/>
        <w:rPr>
          <w:b w:val="0"/>
        </w:rPr>
      </w:pPr>
      <w:bookmarkStart w:id="8" w:name="bookmark7"/>
      <w:r w:rsidRPr="006F3AD5">
        <w:rPr>
          <w:b w:val="0"/>
        </w:rPr>
        <w:t>Анализ рисков реализации Программы</w:t>
      </w:r>
      <w:bookmarkEnd w:id="8"/>
    </w:p>
    <w:p w:rsidR="006F3AD5" w:rsidRPr="006F3AD5" w:rsidRDefault="006F3AD5" w:rsidP="006F3AD5">
      <w:pPr>
        <w:pStyle w:val="32"/>
        <w:keepNext/>
        <w:keepLines/>
        <w:shd w:val="clear" w:color="auto" w:fill="auto"/>
        <w:tabs>
          <w:tab w:val="left" w:pos="2552"/>
        </w:tabs>
        <w:spacing w:before="0"/>
        <w:ind w:left="2268"/>
        <w:jc w:val="both"/>
        <w:rPr>
          <w:b w:val="0"/>
        </w:rPr>
      </w:pP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При реализации настоящей Программы и для достижения поставлен</w:t>
      </w:r>
      <w:r>
        <w:softHyphen/>
        <w:t>ных ею целей необходимо учитывать возможные макроэкономические, соци</w:t>
      </w:r>
      <w:r>
        <w:softHyphen/>
        <w:t xml:space="preserve">альные, </w:t>
      </w:r>
      <w:r>
        <w:lastRenderedPageBreak/>
        <w:t>операционные и прочие риски.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Важнейшими условиями успешной реализации Программы являются: минимизация указанных рисков, эффективный мониторинг выполнения на</w:t>
      </w:r>
      <w:r>
        <w:softHyphen/>
        <w:t>меченных мероприятий, принятие оперативных мер по корректировке при</w:t>
      </w:r>
      <w:r>
        <w:softHyphen/>
        <w:t>оритетных направлений и показателей Программы.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По характеру влияния на ход и конечные результаты реализации Про</w:t>
      </w:r>
      <w:r>
        <w:softHyphen/>
        <w:t>граммы существенными являются макроэкономические, финансовые, опера</w:t>
      </w:r>
      <w:r>
        <w:softHyphen/>
        <w:t>ционные, информационные риски.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</w:t>
      </w:r>
      <w:r>
        <w:softHyphen/>
        <w:t>рые могут привести к снижению объемов финансирования программных ме</w:t>
      </w:r>
      <w:r>
        <w:softHyphen/>
        <w:t>роприятий. Возникновение данных рисков может привести к недофинанси</w:t>
      </w:r>
      <w:r>
        <w:softHyphen/>
        <w:t>рованию запланированных мероприятий, неисполнению публичных норма</w:t>
      </w:r>
      <w:r>
        <w:softHyphen/>
        <w:t>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Минимизация данных рисков в рамках Программы возможна на ос</w:t>
      </w:r>
      <w:r>
        <w:softHyphen/>
        <w:t>нове: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Совершенствование нормативного правового регулирования в сфере обращения с отходами производства и потребления.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Ежегодная корректировка и утв</w:t>
      </w:r>
      <w:r w:rsidR="00F74777">
        <w:t>ерждение финансирования Програм</w:t>
      </w:r>
      <w:r>
        <w:t>мы исходя из возможностей районного бюджета.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К возможным рискам реализации Программы также относятся: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Нормативные правовые риски - непринятие или несвоевременное принятие необходимых нормативных актов.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Организационные и управленческие риски - недостаточная проработ</w:t>
      </w:r>
      <w:r>
        <w:softHyphen/>
        <w:t>ка вопросов, решаемых в рамках Программы, отставание от сроков реализа</w:t>
      </w:r>
      <w:r>
        <w:softHyphen/>
        <w:t>ции мероприятий.</w:t>
      </w:r>
    </w:p>
    <w:p w:rsidR="00FD4459" w:rsidRDefault="00FD4459">
      <w:pPr>
        <w:pStyle w:val="210"/>
        <w:shd w:val="clear" w:color="auto" w:fill="auto"/>
        <w:spacing w:before="0" w:after="236"/>
        <w:ind w:firstLine="940"/>
      </w:pPr>
      <w:r>
        <w:t>Устранение (минимизация) рисков связано с качеством планирова</w:t>
      </w:r>
      <w:r>
        <w:softHyphen/>
        <w:t>ния, обеспечением мониторинга ее реализации и оперативного внесения не</w:t>
      </w:r>
      <w:r>
        <w:softHyphen/>
        <w:t>обходимых изменений.</w:t>
      </w:r>
    </w:p>
    <w:p w:rsidR="00FD4459" w:rsidRDefault="00FD4459" w:rsidP="006F3AD5">
      <w:pPr>
        <w:pStyle w:val="50"/>
        <w:numPr>
          <w:ilvl w:val="0"/>
          <w:numId w:val="8"/>
        </w:numPr>
        <w:shd w:val="clear" w:color="auto" w:fill="auto"/>
        <w:spacing w:before="0"/>
        <w:ind w:left="1880"/>
        <w:rPr>
          <w:b w:val="0"/>
          <w:sz w:val="28"/>
          <w:szCs w:val="28"/>
        </w:rPr>
      </w:pPr>
      <w:r w:rsidRPr="00F74777">
        <w:rPr>
          <w:b w:val="0"/>
          <w:sz w:val="28"/>
          <w:szCs w:val="28"/>
        </w:rPr>
        <w:t>Методика оценки эффективности Программы</w:t>
      </w:r>
    </w:p>
    <w:p w:rsidR="006F3AD5" w:rsidRPr="00F74777" w:rsidRDefault="006F3AD5" w:rsidP="006F3AD5">
      <w:pPr>
        <w:pStyle w:val="50"/>
        <w:shd w:val="clear" w:color="auto" w:fill="auto"/>
        <w:spacing w:before="0"/>
        <w:ind w:left="1880"/>
        <w:rPr>
          <w:b w:val="0"/>
          <w:sz w:val="28"/>
          <w:szCs w:val="28"/>
        </w:rPr>
      </w:pPr>
    </w:p>
    <w:p w:rsidR="00FD4459" w:rsidRDefault="00FD4459" w:rsidP="00F74777">
      <w:pPr>
        <w:pStyle w:val="210"/>
        <w:shd w:val="clear" w:color="auto" w:fill="auto"/>
        <w:spacing w:before="0" w:line="322" w:lineRule="exact"/>
        <w:ind w:firstLine="780"/>
      </w:pPr>
      <w:r w:rsidRPr="00F74777">
        <w:t>Оценка эффективности Программы осуществляется в</w:t>
      </w:r>
      <w:r>
        <w:t xml:space="preserve"> целях достижения оптимального соотношения </w:t>
      </w:r>
      <w:r w:rsidR="00F74777">
        <w:t xml:space="preserve">связанных с ее реализацией затрат, </w:t>
      </w:r>
      <w:r>
        <w:t>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FD4459" w:rsidRDefault="00FD4459">
      <w:pPr>
        <w:pStyle w:val="210"/>
        <w:shd w:val="clear" w:color="auto" w:fill="auto"/>
        <w:spacing w:before="0" w:after="633" w:line="322" w:lineRule="exact"/>
        <w:ind w:firstLine="780"/>
      </w:pPr>
      <w:r>
        <w:t>Комплексная оценка эффективности реализации муниципальной программы осуществляется согласно постановлению Администрации Советского района А</w:t>
      </w:r>
      <w:r w:rsidR="001D28B4">
        <w:t>лтайского края от 14.01.2014 № 7</w:t>
      </w:r>
      <w:r>
        <w:t xml:space="preserve"> «Об утверждении порядка разработки, реализации и оценки эффективности муниципальных программ Советского района».</w:t>
      </w:r>
    </w:p>
    <w:p w:rsidR="00FD4459" w:rsidRPr="006F3AD5" w:rsidRDefault="00FD4459">
      <w:pPr>
        <w:pStyle w:val="32"/>
        <w:keepNext/>
        <w:keepLines/>
        <w:shd w:val="clear" w:color="auto" w:fill="auto"/>
        <w:spacing w:before="0" w:after="315" w:line="280" w:lineRule="exact"/>
        <w:ind w:left="1980"/>
        <w:jc w:val="left"/>
        <w:rPr>
          <w:b w:val="0"/>
        </w:rPr>
      </w:pPr>
      <w:bookmarkStart w:id="9" w:name="bookmark8"/>
      <w:r>
        <w:lastRenderedPageBreak/>
        <w:t>7</w:t>
      </w:r>
      <w:r w:rsidRPr="006F3AD5">
        <w:rPr>
          <w:b w:val="0"/>
        </w:rPr>
        <w:t>. Система управления реализацией программы.</w:t>
      </w:r>
      <w:bookmarkEnd w:id="9"/>
    </w:p>
    <w:p w:rsidR="00FD4459" w:rsidRDefault="00FD4459">
      <w:pPr>
        <w:pStyle w:val="210"/>
        <w:shd w:val="clear" w:color="auto" w:fill="auto"/>
        <w:spacing w:before="0" w:line="307" w:lineRule="exact"/>
        <w:ind w:firstLine="780"/>
      </w:pPr>
      <w:r>
        <w:t>Заказчиком программы является Администрация Советского района Алтайского края.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 xml:space="preserve">Финансирование мероприятий программы за счет средств районного бюджета производится в соответствии с </w:t>
      </w:r>
      <w:r w:rsidR="00F74777">
        <w:t>их целевым назначением через Ко</w:t>
      </w:r>
      <w:r>
        <w:t>митет по финансам, налоговой и креди</w:t>
      </w:r>
      <w:r w:rsidR="00F74777">
        <w:t>тной политике Администрации рай</w:t>
      </w:r>
      <w:r>
        <w:t>она.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Исполнители программы:</w:t>
      </w:r>
    </w:p>
    <w:p w:rsidR="00FD4459" w:rsidRDefault="00F74777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Администрация Советского района</w:t>
      </w:r>
      <w:r w:rsidR="00FD4459">
        <w:t>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органы местного самоуправления района;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84"/>
        </w:tabs>
        <w:spacing w:before="0"/>
        <w:ind w:firstLine="780"/>
      </w:pPr>
      <w:r>
        <w:t>предприятия, организации, учреждения и индивидуальные предпри</w:t>
      </w:r>
      <w:r>
        <w:softHyphen/>
        <w:t>ниматели, участвующие в реализации мероприятий программы.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Исполнители обеспечивают: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выполнение мероприятий программы;</w:t>
      </w:r>
    </w:p>
    <w:p w:rsidR="00FD4459" w:rsidRDefault="00FD4459">
      <w:pPr>
        <w:pStyle w:val="210"/>
        <w:shd w:val="clear" w:color="auto" w:fill="auto"/>
        <w:spacing w:before="0"/>
        <w:ind w:firstLine="780"/>
        <w:jc w:val="left"/>
      </w:pPr>
      <w:r>
        <w:t>-совершенствование нормативной правовой базы в сфере обращения с отходами;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84"/>
        </w:tabs>
        <w:spacing w:before="0"/>
        <w:ind w:firstLine="780"/>
        <w:jc w:val="left"/>
      </w:pPr>
      <w:r>
        <w:t>формирование бюджетных заявок на финансирование мероприятий программы;</w:t>
      </w:r>
    </w:p>
    <w:p w:rsidR="00FD4459" w:rsidRDefault="00FD4459">
      <w:pPr>
        <w:pStyle w:val="210"/>
        <w:shd w:val="clear" w:color="auto" w:fill="auto"/>
        <w:spacing w:before="0"/>
        <w:ind w:firstLine="940"/>
        <w:sectPr w:rsidR="00FD4459">
          <w:pgSz w:w="11900" w:h="16840"/>
          <w:pgMar w:top="1095" w:right="700" w:bottom="1115" w:left="1596" w:header="0" w:footer="3" w:gutter="0"/>
          <w:cols w:space="720"/>
          <w:noEndnote/>
          <w:docGrid w:linePitch="360"/>
        </w:sectPr>
      </w:pPr>
      <w:r>
        <w:t>Администрации района ежегодно предоставляет информацию о ходе выполнения программы и эффективности использования финансовых средств на заседания Совета Администрации Советского района.</w:t>
      </w:r>
    </w:p>
    <w:p w:rsidR="00FD4459" w:rsidRDefault="00FD4459">
      <w:pPr>
        <w:pStyle w:val="30"/>
        <w:shd w:val="clear" w:color="auto" w:fill="auto"/>
        <w:ind w:left="9820"/>
      </w:pPr>
      <w:r>
        <w:lastRenderedPageBreak/>
        <w:t>Приложение 1</w:t>
      </w:r>
    </w:p>
    <w:p w:rsidR="00FD4459" w:rsidRDefault="00FD4459">
      <w:pPr>
        <w:pStyle w:val="30"/>
        <w:shd w:val="clear" w:color="auto" w:fill="auto"/>
        <w:spacing w:after="262"/>
        <w:ind w:left="9820"/>
      </w:pPr>
      <w:r>
        <w:t>к муниципа</w:t>
      </w:r>
      <w:r w:rsidR="00471ECE">
        <w:t>льной программе «Развитие систе</w:t>
      </w:r>
      <w:r>
        <w:t>мы обращения с отходами производства и по</w:t>
      </w:r>
      <w:r>
        <w:softHyphen/>
        <w:t>требления на территории муниципального об</w:t>
      </w:r>
      <w:r>
        <w:softHyphen/>
        <w:t>разования Советский район Алтайского края на 20</w:t>
      </w:r>
      <w:r w:rsidR="001D28B4">
        <w:t>21</w:t>
      </w:r>
      <w:r w:rsidR="00F74777">
        <w:t>-2025</w:t>
      </w:r>
      <w:r>
        <w:t xml:space="preserve"> годы»</w:t>
      </w:r>
    </w:p>
    <w:p w:rsidR="00FD4459" w:rsidRPr="00471ECE" w:rsidRDefault="00FD4459">
      <w:pPr>
        <w:pStyle w:val="32"/>
        <w:keepNext/>
        <w:keepLines/>
        <w:shd w:val="clear" w:color="auto" w:fill="auto"/>
        <w:spacing w:before="0" w:line="322" w:lineRule="exact"/>
        <w:ind w:right="180"/>
        <w:rPr>
          <w:b w:val="0"/>
        </w:rPr>
      </w:pPr>
      <w:bookmarkStart w:id="10" w:name="bookmark9"/>
      <w:r w:rsidRPr="00471ECE">
        <w:rPr>
          <w:b w:val="0"/>
        </w:rPr>
        <w:t>Динамика важнейших целевых индикаторов и показателей эффективнос</w:t>
      </w:r>
      <w:r w:rsidR="00F74777" w:rsidRPr="00471ECE">
        <w:rPr>
          <w:b w:val="0"/>
        </w:rPr>
        <w:t>ти реализации муниципальной про</w:t>
      </w:r>
      <w:r w:rsidRPr="00471ECE">
        <w:rPr>
          <w:b w:val="0"/>
        </w:rPr>
        <w:br/>
        <w:t>граммы «Развитие системы обращения с отходами производства и потребления на территории муниципального</w:t>
      </w:r>
      <w:bookmarkEnd w:id="10"/>
    </w:p>
    <w:p w:rsidR="00FD4459" w:rsidRDefault="00FD4459">
      <w:pPr>
        <w:pStyle w:val="40"/>
        <w:shd w:val="clear" w:color="auto" w:fill="auto"/>
        <w:spacing w:before="0" w:after="0" w:line="322" w:lineRule="exact"/>
        <w:ind w:right="180"/>
        <w:rPr>
          <w:b w:val="0"/>
        </w:rPr>
      </w:pPr>
      <w:r w:rsidRPr="00471ECE">
        <w:rPr>
          <w:b w:val="0"/>
        </w:rPr>
        <w:t xml:space="preserve">образования </w:t>
      </w:r>
      <w:r w:rsidR="00B15613" w:rsidRPr="00471ECE">
        <w:rPr>
          <w:b w:val="0"/>
        </w:rPr>
        <w:t>Советский</w:t>
      </w:r>
      <w:r w:rsidRPr="00471ECE">
        <w:rPr>
          <w:b w:val="0"/>
        </w:rPr>
        <w:t xml:space="preserve"> район Алтайского края на 20</w:t>
      </w:r>
      <w:r w:rsidR="001D28B4">
        <w:rPr>
          <w:b w:val="0"/>
        </w:rPr>
        <w:t>21</w:t>
      </w:r>
      <w:r w:rsidR="00F74777" w:rsidRPr="00471ECE">
        <w:rPr>
          <w:b w:val="0"/>
        </w:rPr>
        <w:t>-2025</w:t>
      </w:r>
      <w:r w:rsidRPr="00471ECE">
        <w:rPr>
          <w:b w:val="0"/>
        </w:rPr>
        <w:t xml:space="preserve"> годы»</w:t>
      </w:r>
    </w:p>
    <w:p w:rsidR="00471ECE" w:rsidRPr="00471ECE" w:rsidRDefault="00471ECE">
      <w:pPr>
        <w:pStyle w:val="40"/>
        <w:shd w:val="clear" w:color="auto" w:fill="auto"/>
        <w:spacing w:before="0" w:after="0" w:line="322" w:lineRule="exact"/>
        <w:ind w:right="18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5"/>
        <w:gridCol w:w="1418"/>
        <w:gridCol w:w="2506"/>
        <w:gridCol w:w="1535"/>
        <w:gridCol w:w="1272"/>
        <w:gridCol w:w="1416"/>
        <w:gridCol w:w="1142"/>
      </w:tblGrid>
      <w:tr w:rsidR="00FD4459" w:rsidTr="00F74777">
        <w:trPr>
          <w:trHeight w:hRule="exact" w:val="360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 xml:space="preserve">Ед. </w:t>
            </w:r>
            <w:proofErr w:type="spellStart"/>
            <w:r>
              <w:rPr>
                <w:rStyle w:val="24"/>
              </w:rPr>
              <w:t>измер</w:t>
            </w:r>
            <w:proofErr w:type="gramStart"/>
            <w:r>
              <w:rPr>
                <w:rStyle w:val="24"/>
              </w:rPr>
              <w:t>е</w:t>
            </w:r>
            <w:proofErr w:type="spellEnd"/>
            <w:r>
              <w:rPr>
                <w:rStyle w:val="24"/>
              </w:rPr>
              <w:t>-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ния</w:t>
            </w:r>
            <w:proofErr w:type="spellEnd"/>
          </w:p>
        </w:tc>
        <w:tc>
          <w:tcPr>
            <w:tcW w:w="7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Значение индикатора по годам</w:t>
            </w:r>
          </w:p>
        </w:tc>
      </w:tr>
      <w:tr w:rsidR="00F74777" w:rsidTr="00F74777">
        <w:trPr>
          <w:trHeight w:hRule="exact" w:val="355"/>
          <w:jc w:val="center"/>
        </w:trPr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4534" w:wrap="notBeside" w:vAnchor="text" w:hAnchor="text" w:xAlign="center" w:y="1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4534" w:wrap="notBeside" w:vAnchor="text" w:hAnchor="text" w:xAlign="center" w:y="1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ind w:right="360"/>
              <w:jc w:val="right"/>
            </w:pPr>
            <w:r>
              <w:rPr>
                <w:rStyle w:val="24"/>
              </w:rPr>
              <w:t>2025</w:t>
            </w:r>
          </w:p>
        </w:tc>
      </w:tr>
      <w:tr w:rsidR="00F74777" w:rsidTr="00F74777">
        <w:trPr>
          <w:trHeight w:hRule="exact" w:val="55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доля ликвидированных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F74777" w:rsidTr="00F74777">
        <w:trPr>
          <w:trHeight w:hRule="exact" w:val="76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4"/>
              </w:rPr>
              <w:t>количество санкционированных объектов размещения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F74777" w:rsidTr="00F74777">
        <w:trPr>
          <w:trHeight w:hRule="exact" w:val="64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увеличение доли населения района, вовлеченного в процесс экологического образования, воспитания и просвещения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25</w:t>
            </w:r>
          </w:p>
        </w:tc>
      </w:tr>
      <w:tr w:rsidR="00F74777" w:rsidTr="00F74777">
        <w:trPr>
          <w:trHeight w:hRule="exact" w:val="89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количество мест для сбора и хранения ртутьсодержащих ламп и приборов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шт.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  <w:vertAlign w:val="superscript"/>
              </w:rPr>
              <w:t>—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-</w:t>
            </w:r>
          </w:p>
        </w:tc>
      </w:tr>
    </w:tbl>
    <w:p w:rsidR="00FD4459" w:rsidRDefault="00FD4459">
      <w:pPr>
        <w:framePr w:w="14534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  <w:sectPr w:rsidR="00FD4459">
          <w:pgSz w:w="16840" w:h="11900" w:orient="landscape"/>
          <w:pgMar w:top="1346" w:right="1119" w:bottom="1346" w:left="951" w:header="0" w:footer="3" w:gutter="0"/>
          <w:cols w:space="720"/>
          <w:noEndnote/>
          <w:docGrid w:linePitch="360"/>
        </w:sectPr>
      </w:pPr>
    </w:p>
    <w:p w:rsidR="00FD4459" w:rsidRDefault="00FD4459">
      <w:pPr>
        <w:pStyle w:val="30"/>
        <w:shd w:val="clear" w:color="auto" w:fill="auto"/>
        <w:tabs>
          <w:tab w:val="left" w:pos="10155"/>
          <w:tab w:val="left" w:pos="10611"/>
        </w:tabs>
        <w:ind w:left="5600"/>
      </w:pPr>
      <w:r>
        <w:lastRenderedPageBreak/>
        <w:tab/>
      </w:r>
      <w:r>
        <w:tab/>
        <w:t xml:space="preserve"> Приложение 2</w:t>
      </w:r>
    </w:p>
    <w:p w:rsidR="00FD4459" w:rsidRDefault="00FD4459">
      <w:pPr>
        <w:pStyle w:val="30"/>
        <w:shd w:val="clear" w:color="auto" w:fill="auto"/>
        <w:spacing w:after="295"/>
        <w:ind w:left="10700" w:right="140"/>
      </w:pPr>
      <w:r>
        <w:t>к муниципальной программе «Развитие системы обращения с отходами производ</w:t>
      </w:r>
      <w:r>
        <w:softHyphen/>
        <w:t>ства и потребления на территории муни</w:t>
      </w:r>
      <w:r>
        <w:softHyphen/>
        <w:t>ципального образования Советск</w:t>
      </w:r>
      <w:r w:rsidR="001D28B4">
        <w:t>ий район Алтайского края на 2021</w:t>
      </w:r>
      <w:r w:rsidR="006F3AD5">
        <w:t>-2025</w:t>
      </w:r>
      <w:r>
        <w:t xml:space="preserve"> годы»</w:t>
      </w:r>
    </w:p>
    <w:p w:rsidR="00FD4459" w:rsidRPr="00471ECE" w:rsidRDefault="00FD4459">
      <w:pPr>
        <w:pStyle w:val="32"/>
        <w:keepNext/>
        <w:keepLines/>
        <w:shd w:val="clear" w:color="auto" w:fill="auto"/>
        <w:spacing w:before="0" w:line="280" w:lineRule="exact"/>
        <w:ind w:left="40"/>
        <w:rPr>
          <w:b w:val="0"/>
        </w:rPr>
      </w:pPr>
      <w:bookmarkStart w:id="11" w:name="bookmark10"/>
      <w:r w:rsidRPr="00471ECE">
        <w:rPr>
          <w:b w:val="0"/>
        </w:rPr>
        <w:t>ПЕРЕЧЕНЬ ОСНОВНЫХ МЕРОПРИЯТИЙ ПРОГРАММЫ</w:t>
      </w:r>
      <w:bookmarkEnd w:id="11"/>
    </w:p>
    <w:p w:rsidR="00FD4459" w:rsidRDefault="00FD4459">
      <w:pPr>
        <w:pStyle w:val="32"/>
        <w:keepNext/>
        <w:keepLines/>
        <w:shd w:val="clear" w:color="auto" w:fill="auto"/>
        <w:spacing w:before="0" w:line="280" w:lineRule="exact"/>
        <w:ind w:lef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"/>
        <w:gridCol w:w="3883"/>
        <w:gridCol w:w="830"/>
        <w:gridCol w:w="710"/>
        <w:gridCol w:w="701"/>
        <w:gridCol w:w="725"/>
        <w:gridCol w:w="1328"/>
        <w:gridCol w:w="1307"/>
        <w:gridCol w:w="1771"/>
        <w:gridCol w:w="3504"/>
      </w:tblGrid>
      <w:tr w:rsidR="00FD4459" w:rsidTr="00F74777">
        <w:trPr>
          <w:trHeight w:hRule="exact" w:val="19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29pt"/>
              </w:rPr>
              <w:t>№</w:t>
            </w:r>
          </w:p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п</w:t>
            </w:r>
            <w:proofErr w:type="gramStart"/>
            <w:r>
              <w:rPr>
                <w:rStyle w:val="29pt"/>
              </w:rPr>
              <w:t>;п</w:t>
            </w:r>
            <w:proofErr w:type="spellEnd"/>
            <w:proofErr w:type="gramEnd"/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6F3AD5" w:rsidRDefault="00FD4459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6F3AD5">
              <w:rPr>
                <w:rStyle w:val="212pt0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Сумма затрат (</w:t>
            </w:r>
            <w:proofErr w:type="spellStart"/>
            <w:r>
              <w:rPr>
                <w:rStyle w:val="29pt"/>
              </w:rPr>
              <w:t>тыс.руб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Источник финан</w:t>
            </w:r>
            <w:r w:rsidR="00FD4459">
              <w:rPr>
                <w:rStyle w:val="29pt"/>
              </w:rPr>
              <w:t>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Исполнитель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Ожидаемый результат от реализации мероприятия</w:t>
            </w:r>
          </w:p>
        </w:tc>
      </w:tr>
      <w:tr w:rsidR="00FD4459" w:rsidTr="00F74777">
        <w:trPr>
          <w:trHeight w:hRule="exact" w:val="456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2025</w:t>
            </w: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</w:tr>
      <w:tr w:rsidR="00F74777" w:rsidTr="00F74777">
        <w:trPr>
          <w:trHeight w:hRule="exact" w:val="47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Цель</w:t>
            </w:r>
            <w:r w:rsidR="006F3AD5">
              <w:rPr>
                <w:rStyle w:val="29pt"/>
              </w:rPr>
              <w:t xml:space="preserve"> - Совершенствование системы об</w:t>
            </w:r>
            <w:r>
              <w:rPr>
                <w:rStyle w:val="29pt"/>
              </w:rPr>
              <w:t>ращения с отходами производства и потребления на территории муниципального образования Советский район Алтайского края, уменьшение негативного возденет- вия от</w:t>
            </w:r>
            <w:r w:rsidR="006F3AD5">
              <w:rPr>
                <w:rStyle w:val="29pt"/>
              </w:rPr>
              <w:t>ходов на окружающую среду и здо</w:t>
            </w:r>
            <w:r>
              <w:rPr>
                <w:rStyle w:val="29pt"/>
              </w:rPr>
              <w:t>ровье населения района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итого по про</w:t>
            </w:r>
            <w:r>
              <w:rPr>
                <w:rStyle w:val="29pt"/>
              </w:rPr>
              <w:softHyphen/>
              <w:t>грамме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4777" w:rsidTr="00F74777">
        <w:trPr>
          <w:trHeight w:hRule="exact" w:val="39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4459" w:rsidTr="00F74777">
        <w:trPr>
          <w:trHeight w:hRule="exact" w:val="653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внебюджетные</w:t>
            </w:r>
          </w:p>
          <w:p w:rsidR="00FD4459" w:rsidRDefault="00FD4459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средства пред</w:t>
            </w:r>
            <w:r w:rsidR="00FD4459">
              <w:rPr>
                <w:rStyle w:val="29pt"/>
              </w:rPr>
              <w:t>приятий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4777" w:rsidTr="00F74777">
        <w:trPr>
          <w:trHeight w:hRule="exact" w:val="7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Задача 1 - Совершенствование норматив</w:t>
            </w:r>
            <w:r>
              <w:rPr>
                <w:rStyle w:val="29pt"/>
              </w:rPr>
              <w:softHyphen/>
              <w:t>но-правового и организационного обеспечения деятельности в области обращения с отходами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 xml:space="preserve">Создание условий и механизмов для </w:t>
            </w:r>
            <w:r w:rsidR="006F3AD5">
              <w:rPr>
                <w:rStyle w:val="29pt"/>
              </w:rPr>
              <w:t>эффективной деятельности обраще</w:t>
            </w:r>
            <w:r>
              <w:rPr>
                <w:rStyle w:val="29pt"/>
              </w:rPr>
              <w:t>ния с отходами</w:t>
            </w:r>
          </w:p>
        </w:tc>
      </w:tr>
      <w:tr w:rsidR="00F74777" w:rsidTr="006F3AD5">
        <w:trPr>
          <w:trHeight w:hRule="exact" w:val="1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Мероприятие 1.2 - Разработка нормативно правового и организационного обеспече</w:t>
            </w:r>
            <w:r>
              <w:rPr>
                <w:rStyle w:val="29pt"/>
              </w:rPr>
              <w:softHyphen/>
              <w:t>ния деятельности в области обращения с отходами (в том числе - ртутьсодержащими)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Администрация района</w:t>
            </w:r>
            <w:r w:rsidR="006F3AD5">
              <w:rPr>
                <w:rStyle w:val="29pt"/>
              </w:rPr>
              <w:t>, Главы сельсоветов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Создание условий и механизмов для эффективной деятельности в области обращения с отходами (в том числе — ртутьсодержащим и)</w:t>
            </w:r>
          </w:p>
        </w:tc>
      </w:tr>
      <w:tr w:rsidR="00F74777" w:rsidTr="00F74777">
        <w:trPr>
          <w:trHeight w:hRule="exact" w:val="47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Задача 2 -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"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Уменьшение количества несанкцио</w:t>
            </w:r>
            <w:r>
              <w:rPr>
                <w:rStyle w:val="29pt"/>
              </w:rPr>
              <w:softHyphen/>
              <w:t>нированных мест размещения отходов, уменьшение негативного воз</w:t>
            </w:r>
            <w:r>
              <w:rPr>
                <w:rStyle w:val="29pt"/>
              </w:rPr>
              <w:softHyphen/>
              <w:t>действия отходов на окружающую среду и здоровье населения</w:t>
            </w:r>
          </w:p>
        </w:tc>
      </w:tr>
      <w:tr w:rsidR="00F74777" w:rsidTr="00F74777">
        <w:trPr>
          <w:trHeight w:hRule="exact" w:val="600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внебюджетные</w:t>
            </w:r>
          </w:p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средства предприятий</w:t>
            </w: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</w:tr>
      <w:tr w:rsidR="00F74777" w:rsidTr="00F74777">
        <w:trPr>
          <w:trHeight w:hRule="exact" w:val="8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2.1 - Организация работ по прохождению процедуры оформления правоустанавливающих документов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 xml:space="preserve">Главы сельсоветов, </w:t>
            </w:r>
            <w:r w:rsidR="006F3AD5">
              <w:rPr>
                <w:rStyle w:val="29pt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Внесение объектов размещения отхо</w:t>
            </w:r>
            <w:r>
              <w:rPr>
                <w:rStyle w:val="29pt"/>
              </w:rPr>
              <w:softHyphen/>
              <w:t>дов в государственный реестр права. Получение положительного сани-</w:t>
            </w:r>
          </w:p>
        </w:tc>
      </w:tr>
    </w:tbl>
    <w:p w:rsidR="00FD4459" w:rsidRDefault="00FD4459">
      <w:pPr>
        <w:framePr w:w="15230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Pr="005D49FA" w:rsidRDefault="00FD4459">
      <w:pPr>
        <w:sectPr w:rsidR="00FD4459" w:rsidRPr="005D49FA">
          <w:pgSz w:w="16840" w:h="11900" w:orient="landscape"/>
          <w:pgMar w:top="506" w:right="1026" w:bottom="506" w:left="5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6"/>
        <w:gridCol w:w="3902"/>
        <w:gridCol w:w="826"/>
        <w:gridCol w:w="701"/>
        <w:gridCol w:w="710"/>
        <w:gridCol w:w="706"/>
        <w:gridCol w:w="840"/>
        <w:gridCol w:w="1805"/>
        <w:gridCol w:w="1790"/>
        <w:gridCol w:w="3485"/>
      </w:tblGrid>
      <w:tr w:rsidR="00FD4459" w:rsidTr="005D49FA">
        <w:trPr>
          <w:trHeight w:hRule="exact" w:val="3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</w:pPr>
            <w:proofErr w:type="spellStart"/>
            <w:r>
              <w:rPr>
                <w:rStyle w:val="29pt"/>
              </w:rPr>
              <w:t>ствующих</w:t>
            </w:r>
            <w:proofErr w:type="spellEnd"/>
            <w:r>
              <w:rPr>
                <w:rStyle w:val="29pt"/>
              </w:rPr>
              <w:t xml:space="preserve"> объектов размещения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</w:pPr>
            <w:r>
              <w:rPr>
                <w:rStyle w:val="29pt"/>
              </w:rPr>
              <w:t>тарно-эпидемиологического заклю</w:t>
            </w:r>
            <w:r>
              <w:rPr>
                <w:rStyle w:val="29pt"/>
              </w:rPr>
              <w:softHyphen/>
              <w:t>чения</w:t>
            </w:r>
          </w:p>
        </w:tc>
      </w:tr>
      <w:tr w:rsidR="006F3AD5" w:rsidTr="00B61C3B">
        <w:trPr>
          <w:trHeight w:hRule="exact" w:val="48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2.2 - Обустройство и содержание существующих санкционированных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Отдел ЖКХ, главы сельсоветов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 xml:space="preserve">Предотвращение загрязнения окружающей среды, обеспечение </w:t>
            </w:r>
            <w:proofErr w:type="spellStart"/>
            <w:r>
              <w:rPr>
                <w:rStyle w:val="29pt"/>
              </w:rPr>
              <w:t>соблю</w:t>
            </w:r>
            <w:proofErr w:type="spellEnd"/>
          </w:p>
        </w:tc>
      </w:tr>
      <w:tr w:rsidR="00FD4459" w:rsidTr="006F3AD5">
        <w:trPr>
          <w:trHeight w:hRule="exact" w:val="475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объектов размещения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80"/>
              <w:jc w:val="left"/>
            </w:pPr>
            <w:r>
              <w:rPr>
                <w:rStyle w:val="29pt"/>
              </w:rPr>
              <w:t>внебюджетные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9pt"/>
              </w:rPr>
              <w:t>средства пред</w:t>
            </w:r>
            <w:r w:rsidR="00FD4459">
              <w:rPr>
                <w:rStyle w:val="29pt"/>
              </w:rPr>
              <w:t>приятий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</w:pPr>
            <w:proofErr w:type="spellStart"/>
            <w:r>
              <w:rPr>
                <w:rStyle w:val="29pt"/>
              </w:rPr>
              <w:t>д</w:t>
            </w:r>
            <w:r w:rsidR="006F3AD5">
              <w:rPr>
                <w:rStyle w:val="29pt"/>
              </w:rPr>
              <w:t>ения</w:t>
            </w:r>
            <w:proofErr w:type="spellEnd"/>
            <w:r w:rsidR="006F3AD5">
              <w:rPr>
                <w:rStyle w:val="29pt"/>
              </w:rPr>
              <w:t xml:space="preserve"> норм действующего законода</w:t>
            </w:r>
            <w:r>
              <w:rPr>
                <w:rStyle w:val="29pt"/>
              </w:rPr>
              <w:t>тельства</w:t>
            </w:r>
          </w:p>
        </w:tc>
      </w:tr>
      <w:tr w:rsidR="006F3AD5" w:rsidTr="006F3AD5">
        <w:trPr>
          <w:trHeight w:hRule="exact" w:val="70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2.3 - Выявление и ликвидация несанкционированных мест размещения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9pt"/>
              </w:rPr>
              <w:t>бюджеты поселений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Главы сельсоветов, 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Предотвращение чрезвычайных ситуаций, уменьшение экологического ущерба</w:t>
            </w:r>
          </w:p>
        </w:tc>
      </w:tr>
      <w:tr w:rsidR="00FD4459">
        <w:trPr>
          <w:trHeight w:hRule="exact" w:val="662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</w:t>
            </w:r>
            <w:r w:rsidR="006F3AD5">
              <w:rPr>
                <w:rStyle w:val="29pt"/>
              </w:rPr>
              <w:t>иятие 2.4 — Сбор и вывозка твер</w:t>
            </w:r>
            <w:r>
              <w:rPr>
                <w:rStyle w:val="29pt"/>
              </w:rPr>
              <w:t>дых бытовых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внебюджетные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средства пред</w:t>
            </w:r>
            <w:r>
              <w:rPr>
                <w:rStyle w:val="29pt"/>
              </w:rPr>
              <w:softHyphen/>
              <w:t>приятий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4459">
        <w:trPr>
          <w:trHeight w:hRule="exact" w:val="10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rStyle w:val="29pt"/>
              </w:rPr>
            </w:pPr>
            <w:r>
              <w:rPr>
                <w:rStyle w:val="29pt"/>
              </w:rPr>
              <w:t>Меропри</w:t>
            </w:r>
            <w:r w:rsidR="006F3AD5">
              <w:rPr>
                <w:rStyle w:val="29pt"/>
              </w:rPr>
              <w:t>ятие 2.6 - Создание (обустройст</w:t>
            </w:r>
            <w:r>
              <w:rPr>
                <w:rStyle w:val="29pt"/>
              </w:rPr>
              <w:t>во) пу</w:t>
            </w:r>
            <w:r w:rsidR="006F3AD5">
              <w:rPr>
                <w:rStyle w:val="29pt"/>
              </w:rPr>
              <w:t>нктов приема ртутьсодержащих от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ходов от</w:t>
            </w:r>
            <w:r w:rsidR="006F3AD5">
              <w:rPr>
                <w:rStyle w:val="29pt"/>
              </w:rPr>
              <w:t xml:space="preserve"> населения на территории поселе</w:t>
            </w:r>
            <w:r>
              <w:rPr>
                <w:rStyle w:val="29pt"/>
              </w:rPr>
              <w:t>ний района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Предотвращение чрезвычайных си</w:t>
            </w:r>
            <w:r>
              <w:rPr>
                <w:rStyle w:val="29pt"/>
              </w:rPr>
              <w:softHyphen/>
              <w:t>туаций, рисков здоровью населения.</w:t>
            </w:r>
          </w:p>
        </w:tc>
      </w:tr>
      <w:tr w:rsidR="00FD4459">
        <w:trPr>
          <w:trHeight w:hRule="exact" w:val="92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Мероприятие 2.7 - Организация сбора, хранения и передачи ртутьсодержащих отходов для последующей транспортиров</w:t>
            </w:r>
            <w:r>
              <w:rPr>
                <w:rStyle w:val="29pt"/>
              </w:rPr>
              <w:softHyphen/>
              <w:t xml:space="preserve">ки и </w:t>
            </w:r>
            <w:proofErr w:type="spellStart"/>
            <w:r>
              <w:rPr>
                <w:rStyle w:val="29pt"/>
              </w:rPr>
              <w:t>демеркуризации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районный бюд</w:t>
            </w:r>
            <w:r>
              <w:rPr>
                <w:rStyle w:val="29pt"/>
              </w:rPr>
              <w:softHyphen/>
              <w:t>жет, бюджеты поселений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Утилизация ртутьсодержащих отхо</w:t>
            </w:r>
            <w:r>
              <w:rPr>
                <w:rStyle w:val="29pt"/>
              </w:rPr>
              <w:softHyphen/>
              <w:t>дов</w:t>
            </w:r>
          </w:p>
        </w:tc>
      </w:tr>
      <w:tr w:rsidR="00FD4459">
        <w:trPr>
          <w:trHeight w:hRule="exact" w:val="922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Задача 3 - Организация контроля про</w:t>
            </w:r>
            <w:r>
              <w:rPr>
                <w:rStyle w:val="29pt"/>
              </w:rPr>
              <w:softHyphen/>
              <w:t>мышленных предприятий, организаций, учреждений в области обращения с отхо</w:t>
            </w:r>
            <w:r>
              <w:rPr>
                <w:rStyle w:val="29pt"/>
              </w:rPr>
              <w:softHyphen/>
              <w:t>дами производства и потребления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Соблюдение предприятиями, органи</w:t>
            </w:r>
            <w:r>
              <w:rPr>
                <w:rStyle w:val="29pt"/>
              </w:rPr>
              <w:softHyphen/>
              <w:t>зациями, учреждениями законода</w:t>
            </w:r>
            <w:r>
              <w:rPr>
                <w:rStyle w:val="29pt"/>
              </w:rPr>
              <w:softHyphen/>
              <w:t>тельства в области обращения с от</w:t>
            </w:r>
            <w:r>
              <w:rPr>
                <w:rStyle w:val="29pt"/>
              </w:rPr>
              <w:softHyphen/>
              <w:t>ходами производства и потребления.</w:t>
            </w:r>
          </w:p>
        </w:tc>
      </w:tr>
      <w:tr w:rsidR="00FD4459">
        <w:trPr>
          <w:trHeight w:hRule="exact" w:val="92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6F3AD5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  <w:rPr>
                <w:sz w:val="18"/>
                <w:szCs w:val="18"/>
              </w:rPr>
            </w:pPr>
            <w:r w:rsidRPr="006F3AD5">
              <w:rPr>
                <w:rStyle w:val="212pt0"/>
                <w:sz w:val="18"/>
                <w:szCs w:val="18"/>
              </w:rPr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Задача 4 - Развитие системы экологиче</w:t>
            </w:r>
            <w:r>
              <w:rPr>
                <w:rStyle w:val="29pt"/>
              </w:rPr>
              <w:softHyphen/>
              <w:t>ского образования и формирования эколо</w:t>
            </w:r>
            <w:r>
              <w:rPr>
                <w:rStyle w:val="29pt"/>
              </w:rPr>
              <w:softHyphen/>
              <w:t>гической культуры населения в области обращения с отходами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Вовлечение населения в процесс безопасного обращения с отходами производства и потребления</w:t>
            </w:r>
          </w:p>
        </w:tc>
      </w:tr>
      <w:tr w:rsidR="00FD4459" w:rsidTr="006F0818">
        <w:trPr>
          <w:trHeight w:hRule="exact" w:val="187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4.1 - Размещение в СМИ информации о ходе реализации мероприя</w:t>
            </w:r>
            <w:r>
              <w:rPr>
                <w:rStyle w:val="29pt"/>
              </w:rPr>
              <w:softHyphen/>
              <w:t>тий программы. Всестороннее освещение проблем негативных последствий для ок</w:t>
            </w:r>
            <w:r>
              <w:rPr>
                <w:rStyle w:val="29pt"/>
              </w:rPr>
              <w:softHyphen/>
              <w:t>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</w:t>
            </w:r>
            <w:r>
              <w:rPr>
                <w:rStyle w:val="29pt"/>
              </w:rPr>
              <w:softHyphen/>
              <w:t>ства и потребления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Редакция газеты «Районные вес</w:t>
            </w:r>
            <w:r w:rsidR="00FD4459">
              <w:rPr>
                <w:rStyle w:val="29pt"/>
              </w:rPr>
              <w:t>ти</w:t>
            </w:r>
            <w:r>
              <w:rPr>
                <w:rStyle w:val="29pt"/>
              </w:rPr>
              <w:t xml:space="preserve">», </w:t>
            </w:r>
            <w:r w:rsidRPr="006F3AD5">
              <w:rPr>
                <w:sz w:val="18"/>
                <w:szCs w:val="18"/>
              </w:rPr>
              <w:t>Администрация</w:t>
            </w:r>
            <w:r w:rsidRPr="006F3AD5">
              <w:rPr>
                <w:rStyle w:val="29pt"/>
              </w:rPr>
              <w:t xml:space="preserve">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Информирование населения по во</w:t>
            </w:r>
            <w:r>
              <w:rPr>
                <w:rStyle w:val="29pt"/>
              </w:rPr>
              <w:softHyphen/>
              <w:t>просам надлежащего обращения с отходами производства и потребле</w:t>
            </w:r>
            <w:r>
              <w:rPr>
                <w:rStyle w:val="29pt"/>
              </w:rPr>
              <w:softHyphen/>
              <w:t>ния на территории района</w:t>
            </w:r>
          </w:p>
        </w:tc>
      </w:tr>
      <w:tr w:rsidR="00FD4459">
        <w:trPr>
          <w:trHeight w:hRule="exact" w:val="50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4.2 - Проведение месячника по благоустройству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9pt"/>
              </w:rPr>
              <w:t xml:space="preserve">Главы </w:t>
            </w:r>
            <w:proofErr w:type="spellStart"/>
            <w:r>
              <w:rPr>
                <w:rStyle w:val="29pt"/>
              </w:rPr>
              <w:t>сельсоветов</w:t>
            </w:r>
            <w:proofErr w:type="gramStart"/>
            <w:r>
              <w:rPr>
                <w:rStyle w:val="29pt"/>
              </w:rPr>
              <w:t>,</w:t>
            </w:r>
            <w:r w:rsidRPr="006F3AD5">
              <w:rPr>
                <w:rStyle w:val="29pt"/>
              </w:rPr>
              <w:t>А</w:t>
            </w:r>
            <w:proofErr w:type="gramEnd"/>
            <w:r w:rsidRPr="006F3AD5">
              <w:rPr>
                <w:rStyle w:val="29pt"/>
              </w:rPr>
              <w:t>дминистрация</w:t>
            </w:r>
            <w:proofErr w:type="spellEnd"/>
            <w:r w:rsidRPr="006F3AD5">
              <w:rPr>
                <w:rStyle w:val="29pt"/>
              </w:rPr>
              <w:t xml:space="preserve">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Вовлечение населения в процесс бла</w:t>
            </w:r>
            <w:r>
              <w:rPr>
                <w:rStyle w:val="29pt"/>
              </w:rPr>
              <w:softHyphen/>
              <w:t>гоустройства населенных пунктов,</w:t>
            </w:r>
          </w:p>
        </w:tc>
      </w:tr>
    </w:tbl>
    <w:p w:rsidR="00FD4459" w:rsidRDefault="00FD4459">
      <w:pPr>
        <w:framePr w:w="1521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"/>
        <w:gridCol w:w="3864"/>
        <w:gridCol w:w="835"/>
        <w:gridCol w:w="706"/>
        <w:gridCol w:w="706"/>
        <w:gridCol w:w="706"/>
        <w:gridCol w:w="845"/>
        <w:gridCol w:w="1805"/>
        <w:gridCol w:w="1776"/>
        <w:gridCol w:w="3494"/>
      </w:tblGrid>
      <w:tr w:rsidR="00FD4459">
        <w:trPr>
          <w:trHeight w:hRule="exact" w:val="7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60"/>
              <w:jc w:val="left"/>
            </w:pPr>
            <w:r>
              <w:rPr>
                <w:rStyle w:val="29pt"/>
              </w:rPr>
              <w:t>внебюджетные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повышение экологической культуры граждан в области обращения с отхо</w:t>
            </w:r>
            <w:r>
              <w:rPr>
                <w:rStyle w:val="29pt"/>
              </w:rPr>
              <w:softHyphen/>
              <w:t>дами</w:t>
            </w:r>
          </w:p>
        </w:tc>
      </w:tr>
      <w:tr w:rsidR="00FD4459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4.3 - Проведение акции «Чистый берег»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60"/>
              <w:jc w:val="left"/>
            </w:pPr>
            <w:r>
              <w:rPr>
                <w:rStyle w:val="29pt"/>
              </w:rPr>
              <w:t>Внебюджетный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Администрации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поселений,</w:t>
            </w:r>
          </w:p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 xml:space="preserve">Сохранение </w:t>
            </w:r>
            <w:proofErr w:type="spellStart"/>
            <w:r>
              <w:rPr>
                <w:rStyle w:val="29pt"/>
              </w:rPr>
              <w:t>водоохранных</w:t>
            </w:r>
            <w:proofErr w:type="spellEnd"/>
            <w:r>
              <w:rPr>
                <w:rStyle w:val="29pt"/>
              </w:rPr>
              <w:t xml:space="preserve"> зон водо</w:t>
            </w:r>
            <w:r>
              <w:rPr>
                <w:rStyle w:val="29pt"/>
              </w:rPr>
              <w:softHyphen/>
              <w:t>емов района</w:t>
            </w:r>
          </w:p>
        </w:tc>
      </w:tr>
    </w:tbl>
    <w:p w:rsidR="00FD4459" w:rsidRDefault="00FD4459">
      <w:pPr>
        <w:framePr w:w="1521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sectPr w:rsidR="00FD4459" w:rsidSect="009B56E0">
      <w:headerReference w:type="even" r:id="rId9"/>
      <w:headerReference w:type="default" r:id="rId10"/>
      <w:pgSz w:w="16840" w:h="11900" w:orient="landscape"/>
      <w:pgMar w:top="1186" w:right="1013" w:bottom="743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F9" w:rsidRDefault="007808F9">
      <w:r>
        <w:separator/>
      </w:r>
    </w:p>
  </w:endnote>
  <w:endnote w:type="continuationSeparator" w:id="0">
    <w:p w:rsidR="007808F9" w:rsidRDefault="0078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F9" w:rsidRDefault="007808F9"/>
  </w:footnote>
  <w:footnote w:type="continuationSeparator" w:id="0">
    <w:p w:rsidR="007808F9" w:rsidRDefault="007808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59" w:rsidRDefault="007808F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10.6pt;margin-top:25.4pt;width:232.1pt;height:20.75pt;z-index:-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l5rQ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" filled="f" stroked="f">
          <v:textbox style="mso-fit-shape-to-text:t" inset="0,0,0,0">
            <w:txbxContent>
              <w:p w:rsidR="00FD4459" w:rsidRDefault="00FD4459">
                <w:pPr>
                  <w:pStyle w:val="11"/>
                  <w:shd w:val="clear" w:color="auto" w:fill="auto"/>
                  <w:tabs>
                    <w:tab w:val="right" w:pos="464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59" w:rsidRDefault="007808F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310.6pt;margin-top:25.4pt;width:232.1pt;height:20.75pt;z-index:-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Vk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" filled="f" stroked="f">
          <v:textbox style="mso-fit-shape-to-text:t" inset="0,0,0,0">
            <w:txbxContent>
              <w:p w:rsidR="00FD4459" w:rsidRDefault="00FD4459">
                <w:pPr>
                  <w:pStyle w:val="11"/>
                  <w:shd w:val="clear" w:color="auto" w:fill="auto"/>
                  <w:tabs>
                    <w:tab w:val="right" w:pos="4642"/>
                  </w:tabs>
                  <w:spacing w:line="240" w:lineRule="auto"/>
                </w:pPr>
                <w:r>
                  <w:rPr>
                    <w:rStyle w:val="a5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0B4"/>
    <w:multiLevelType w:val="multilevel"/>
    <w:tmpl w:val="B7DCE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712257"/>
    <w:multiLevelType w:val="multilevel"/>
    <w:tmpl w:val="3DF8CF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5C13EA"/>
    <w:multiLevelType w:val="multilevel"/>
    <w:tmpl w:val="37F4041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6D0AE1"/>
    <w:multiLevelType w:val="multilevel"/>
    <w:tmpl w:val="21B81B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2760EF"/>
    <w:multiLevelType w:val="multilevel"/>
    <w:tmpl w:val="16948C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A75E55"/>
    <w:multiLevelType w:val="multilevel"/>
    <w:tmpl w:val="5A307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C1422D0"/>
    <w:multiLevelType w:val="multilevel"/>
    <w:tmpl w:val="633ED494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EB464D"/>
    <w:multiLevelType w:val="multilevel"/>
    <w:tmpl w:val="94AAE64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3BA6BD4"/>
    <w:multiLevelType w:val="multilevel"/>
    <w:tmpl w:val="E668EA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A8"/>
    <w:rsid w:val="00067437"/>
    <w:rsid w:val="001D28B4"/>
    <w:rsid w:val="002261CE"/>
    <w:rsid w:val="002E307D"/>
    <w:rsid w:val="003F5EEB"/>
    <w:rsid w:val="00471ECE"/>
    <w:rsid w:val="004D4ED3"/>
    <w:rsid w:val="005D49FA"/>
    <w:rsid w:val="0066046B"/>
    <w:rsid w:val="006859A8"/>
    <w:rsid w:val="006F0818"/>
    <w:rsid w:val="006F3AD5"/>
    <w:rsid w:val="007808F9"/>
    <w:rsid w:val="00891FEA"/>
    <w:rsid w:val="008A356C"/>
    <w:rsid w:val="009A7B1F"/>
    <w:rsid w:val="009B56E0"/>
    <w:rsid w:val="00A5796C"/>
    <w:rsid w:val="00B11081"/>
    <w:rsid w:val="00B15613"/>
    <w:rsid w:val="00B23915"/>
    <w:rsid w:val="00B43BBC"/>
    <w:rsid w:val="00B85DDF"/>
    <w:rsid w:val="00CE382F"/>
    <w:rsid w:val="00DC50D8"/>
    <w:rsid w:val="00E07ABD"/>
    <w:rsid w:val="00F74777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E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6E0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9B56E0"/>
    <w:rPr>
      <w:rFonts w:ascii="Times New Roman" w:hAnsi="Times New Roman" w:cs="Times New Roman"/>
      <w:u w:val="none"/>
    </w:rPr>
  </w:style>
  <w:style w:type="character" w:customStyle="1" w:styleId="2">
    <w:name w:val="Заголовок №2_"/>
    <w:link w:val="21"/>
    <w:uiPriority w:val="99"/>
    <w:locked/>
    <w:rsid w:val="009B56E0"/>
    <w:rPr>
      <w:rFonts w:ascii="Times New Roman" w:hAnsi="Times New Roman" w:cs="Times New Roman"/>
      <w:i/>
      <w:iCs/>
      <w:spacing w:val="0"/>
      <w:sz w:val="30"/>
      <w:szCs w:val="30"/>
      <w:u w:val="none"/>
    </w:rPr>
  </w:style>
  <w:style w:type="character" w:customStyle="1" w:styleId="212pt">
    <w:name w:val="Заголовок №2 + 12 pt"/>
    <w:aliases w:val="Не курсив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Заголовок №2 + 12 pt1"/>
    <w:aliases w:val="Не курсив1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0">
    <w:name w:val="Заголовок №2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B56E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Заголовок №3_"/>
    <w:link w:val="32"/>
    <w:uiPriority w:val="99"/>
    <w:locked/>
    <w:rsid w:val="009B56E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_"/>
    <w:link w:val="210"/>
    <w:uiPriority w:val="99"/>
    <w:locked/>
    <w:rsid w:val="009B56E0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9B56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0">
    <w:name w:val="Основной текст (2) + 12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9B56E0"/>
    <w:rPr>
      <w:rFonts w:ascii="Times New Roman" w:hAnsi="Times New Roman" w:cs="Times New Roman"/>
      <w:sz w:val="26"/>
      <w:szCs w:val="26"/>
      <w:u w:val="none"/>
    </w:rPr>
  </w:style>
  <w:style w:type="character" w:customStyle="1" w:styleId="1SegoeUI">
    <w:name w:val="Заголовок №1 + Segoe UI"/>
    <w:aliases w:val="14 pt"/>
    <w:uiPriority w:val="99"/>
    <w:rsid w:val="009B56E0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9B56E0"/>
    <w:rPr>
      <w:rFonts w:ascii="Times New Roman" w:hAnsi="Times New Roman" w:cs="Times New Roman"/>
      <w:b/>
      <w:bCs/>
      <w:u w:val="none"/>
    </w:rPr>
  </w:style>
  <w:style w:type="character" w:customStyle="1" w:styleId="a4">
    <w:name w:val="Колонтитул_"/>
    <w:link w:val="11"/>
    <w:uiPriority w:val="99"/>
    <w:locked/>
    <w:rsid w:val="009B56E0"/>
    <w:rPr>
      <w:rFonts w:ascii="Impact" w:eastAsia="Times New Roman" w:hAnsi="Impact" w:cs="Impact"/>
      <w:sz w:val="34"/>
      <w:szCs w:val="34"/>
      <w:u w:val="none"/>
    </w:rPr>
  </w:style>
  <w:style w:type="character" w:customStyle="1" w:styleId="a5">
    <w:name w:val="Колонтитул"/>
    <w:uiPriority w:val="99"/>
    <w:rsid w:val="009B56E0"/>
    <w:rPr>
      <w:rFonts w:ascii="Impact" w:eastAsia="Times New Roman" w:hAnsi="Impact" w:cs="Impact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6pt">
    <w:name w:val="Колонтитул + 16 pt"/>
    <w:uiPriority w:val="99"/>
    <w:rsid w:val="009B56E0"/>
    <w:rPr>
      <w:rFonts w:ascii="Impact" w:eastAsia="Times New Roman" w:hAnsi="Impact" w:cs="Impact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9B56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1"/>
    <w:basedOn w:val="a"/>
    <w:link w:val="2"/>
    <w:uiPriority w:val="99"/>
    <w:rsid w:val="009B56E0"/>
    <w:pPr>
      <w:shd w:val="clear" w:color="auto" w:fill="FFFFFF"/>
      <w:spacing w:after="1020" w:line="24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9B56E0"/>
    <w:pPr>
      <w:shd w:val="clear" w:color="auto" w:fill="FFFFFF"/>
      <w:spacing w:before="102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rsid w:val="009B56E0"/>
    <w:pPr>
      <w:shd w:val="clear" w:color="auto" w:fill="FFFFFF"/>
      <w:spacing w:before="6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uiPriority w:val="99"/>
    <w:rsid w:val="009B56E0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9B56E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9B56E0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4"/>
    <w:uiPriority w:val="99"/>
    <w:rsid w:val="009B56E0"/>
    <w:pPr>
      <w:shd w:val="clear" w:color="auto" w:fill="FFFFFF"/>
      <w:spacing w:line="240" w:lineRule="atLeast"/>
    </w:pPr>
    <w:rPr>
      <w:rFonts w:ascii="Impact" w:hAnsi="Impact" w:cs="Impact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261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261C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50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C50D8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50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C50D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6869-9928-4FA8-9644-4D4814B1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Пользователь Windows</dc:creator>
  <cp:keywords>MRV8665.jpg, MRV86651.jpg, MRV86652.jpg, MRV86653.jpg, MRV86654.jpg, MRV86655.jpg, MRV86656.jpg, MRV86657.jpg, MRV86658.jpg, MRV86659.jpg, MRV866510.jpg, MRV866511.jpg</cp:keywords>
  <dc:description/>
  <cp:lastModifiedBy>Экономист</cp:lastModifiedBy>
  <cp:revision>13</cp:revision>
  <cp:lastPrinted>2021-04-08T05:14:00Z</cp:lastPrinted>
  <dcterms:created xsi:type="dcterms:W3CDTF">2018-10-11T04:46:00Z</dcterms:created>
  <dcterms:modified xsi:type="dcterms:W3CDTF">2021-04-08T05:38:00Z</dcterms:modified>
</cp:coreProperties>
</file>