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4F" w:rsidRPr="00C9514F" w:rsidRDefault="00C9514F" w:rsidP="00C951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1C100"/>
        </w:rPr>
      </w:pPr>
      <w:r w:rsidRPr="00C9514F">
        <w:rPr>
          <w:rFonts w:ascii="Times New Roman" w:hAnsi="Times New Roman" w:cs="Times New Roman"/>
          <w:b/>
          <w:sz w:val="26"/>
          <w:szCs w:val="26"/>
        </w:rPr>
        <w:t xml:space="preserve">Перечень индикаторов риска </w:t>
      </w:r>
    </w:p>
    <w:p w:rsidR="00C9514F" w:rsidRPr="00C9514F" w:rsidRDefault="00C9514F" w:rsidP="00C951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514F">
        <w:rPr>
          <w:rFonts w:ascii="Times New Roman" w:hAnsi="Times New Roman" w:cs="Times New Roman"/>
          <w:b/>
          <w:sz w:val="26"/>
          <w:szCs w:val="26"/>
        </w:rPr>
        <w:t xml:space="preserve">нарушения обязательных требований при осуществлении </w:t>
      </w:r>
    </w:p>
    <w:p w:rsidR="00C9514F" w:rsidRPr="00C9514F" w:rsidRDefault="00C9514F" w:rsidP="00C951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514F">
        <w:rPr>
          <w:rFonts w:ascii="Times New Roman" w:hAnsi="Times New Roman" w:cs="Times New Roman"/>
          <w:b/>
          <w:sz w:val="26"/>
          <w:szCs w:val="26"/>
        </w:rPr>
        <w:t xml:space="preserve">муниципального земельного  контроля в отношении </w:t>
      </w:r>
    </w:p>
    <w:p w:rsidR="00C9514F" w:rsidRPr="00C9514F" w:rsidRDefault="00C9514F" w:rsidP="00C9514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514F">
        <w:rPr>
          <w:rFonts w:ascii="Times New Roman" w:hAnsi="Times New Roman" w:cs="Times New Roman"/>
          <w:b/>
          <w:sz w:val="26"/>
          <w:szCs w:val="26"/>
        </w:rPr>
        <w:t>земель сельскохозяйственного назначения</w:t>
      </w:r>
    </w:p>
    <w:p w:rsidR="00C9514F" w:rsidRPr="00C9514F" w:rsidRDefault="00C9514F" w:rsidP="00C9514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9514F" w:rsidRPr="00C9514F" w:rsidRDefault="00C9514F" w:rsidP="00C9514F">
      <w:pPr>
        <w:tabs>
          <w:tab w:val="left" w:pos="7730"/>
        </w:tabs>
        <w:ind w:firstLine="709"/>
        <w:jc w:val="both"/>
        <w:rPr>
          <w:szCs w:val="26"/>
        </w:rPr>
      </w:pPr>
      <w:r w:rsidRPr="00C9514F">
        <w:rPr>
          <w:szCs w:val="26"/>
        </w:rPr>
        <w:t>1. Наличие на земельном участке специализированной техники, используемой для снятия и (или) перемещения плодородного слоя почвы.</w:t>
      </w:r>
    </w:p>
    <w:p w:rsidR="00C9514F" w:rsidRPr="00C9514F" w:rsidRDefault="00C9514F" w:rsidP="00C9514F">
      <w:pPr>
        <w:tabs>
          <w:tab w:val="left" w:pos="7730"/>
        </w:tabs>
        <w:ind w:firstLine="709"/>
        <w:jc w:val="both"/>
        <w:rPr>
          <w:szCs w:val="26"/>
        </w:rPr>
      </w:pPr>
      <w:r w:rsidRPr="00C9514F">
        <w:rPr>
          <w:szCs w:val="26"/>
        </w:rPr>
        <w:t>2. 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C9514F" w:rsidRPr="00C9514F" w:rsidRDefault="00C9514F" w:rsidP="00C9514F">
      <w:pPr>
        <w:tabs>
          <w:tab w:val="left" w:pos="7730"/>
        </w:tabs>
        <w:ind w:firstLine="709"/>
        <w:jc w:val="both"/>
        <w:rPr>
          <w:szCs w:val="26"/>
        </w:rPr>
      </w:pPr>
      <w:r w:rsidRPr="00C9514F">
        <w:rPr>
          <w:szCs w:val="26"/>
        </w:rPr>
        <w:t>3.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C9514F" w:rsidRPr="00C9514F" w:rsidRDefault="00C9514F" w:rsidP="00C9514F">
      <w:pPr>
        <w:tabs>
          <w:tab w:val="left" w:pos="7730"/>
        </w:tabs>
        <w:ind w:firstLine="709"/>
        <w:jc w:val="both"/>
        <w:rPr>
          <w:szCs w:val="26"/>
        </w:rPr>
      </w:pPr>
      <w:r w:rsidRPr="00C9514F">
        <w:rPr>
          <w:szCs w:val="26"/>
        </w:rPr>
        <w:t>4. 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расположенным гидротехническим сооружением; заболачивание земельного участка, на котором расположены мелиоративная система или отдельно расположенное гидротехническое сооружение),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лесополосы).</w:t>
      </w:r>
    </w:p>
    <w:p w:rsidR="00C9514F" w:rsidRPr="00C9514F" w:rsidRDefault="00C9514F" w:rsidP="00C9514F"/>
    <w:p w:rsidR="008A7597" w:rsidRPr="00C9514F" w:rsidRDefault="008A7597"/>
    <w:sectPr w:rsidR="008A7597" w:rsidRPr="00C9514F" w:rsidSect="008A7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9514F"/>
    <w:rsid w:val="008A7597"/>
    <w:rsid w:val="00C95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4F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C9514F"/>
    <w:rPr>
      <w:sz w:val="28"/>
      <w:szCs w:val="28"/>
    </w:rPr>
  </w:style>
  <w:style w:type="paragraph" w:customStyle="1" w:styleId="ConsPlusNormal">
    <w:name w:val="ConsPlusNormal"/>
    <w:link w:val="ConsPlusNormal1"/>
    <w:rsid w:val="00C9514F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2024-07-25T02:46:00Z</dcterms:created>
  <dcterms:modified xsi:type="dcterms:W3CDTF">2024-07-25T02:46:00Z</dcterms:modified>
</cp:coreProperties>
</file>