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1970" w14:textId="77777777" w:rsidR="00547413" w:rsidRDefault="00A9231C" w:rsidP="00A9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31C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19A28" w14:textId="77777777" w:rsidR="00A9231C" w:rsidRDefault="00A9231C" w:rsidP="00A9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210A43" w14:textId="77777777" w:rsidR="00CF48D2" w:rsidRDefault="00A9231C" w:rsidP="00A9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Доводим до вашего сведения, что </w:t>
      </w:r>
      <w:r w:rsidR="00CF48D2">
        <w:rPr>
          <w:rFonts w:ascii="Times New Roman" w:hAnsi="Times New Roman" w:cs="Times New Roman"/>
          <w:sz w:val="28"/>
          <w:szCs w:val="28"/>
        </w:rPr>
        <w:t xml:space="preserve">на портале предоставления мер финансовой государственной поддержки ( </w:t>
      </w:r>
      <w:hyperlink r:id="rId4" w:history="1">
        <w:r w:rsidR="00CF48D2" w:rsidRPr="00657B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F48D2" w:rsidRPr="00657BE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F48D2" w:rsidRPr="00657B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promote</w:t>
        </w:r>
        <w:r w:rsidR="00CF48D2" w:rsidRPr="00657B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F48D2" w:rsidRPr="00657B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="00CF48D2" w:rsidRPr="00657B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F48D2" w:rsidRPr="00657B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CF48D2" w:rsidRPr="00657B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F48D2" w:rsidRPr="00657B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F48D2" w:rsidRPr="00657BE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CF48D2" w:rsidRPr="00CF48D2">
        <w:rPr>
          <w:rFonts w:ascii="Times New Roman" w:hAnsi="Times New Roman" w:cs="Times New Roman"/>
          <w:sz w:val="28"/>
          <w:szCs w:val="28"/>
        </w:rPr>
        <w:t xml:space="preserve">) </w:t>
      </w:r>
      <w:r w:rsidR="00CF48D2">
        <w:rPr>
          <w:rFonts w:ascii="Times New Roman" w:hAnsi="Times New Roman" w:cs="Times New Roman"/>
          <w:sz w:val="28"/>
          <w:szCs w:val="28"/>
        </w:rPr>
        <w:t>в период с 28.03.2024 по 27.04.2024 объявлен отбор на получение гранта «Агростартап».</w:t>
      </w:r>
    </w:p>
    <w:p w14:paraId="47F19EE0" w14:textId="77777777" w:rsidR="00B83005" w:rsidRDefault="00CF48D2" w:rsidP="00CF4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на получение гранта должны соответствовать требованиям и условиям постановления Правительства Алтайского края от 30.04.2019 № 157 «Об утверждении порядка предоставления из краевого бюджета грантов «Агростартап» в рамках реализации регионального проекта «Акселерация субъектов малого и среднего предпринимательства»</w:t>
      </w:r>
      <w:r w:rsidR="00B83005">
        <w:rPr>
          <w:rFonts w:ascii="Times New Roman" w:hAnsi="Times New Roman" w:cs="Times New Roman"/>
          <w:sz w:val="28"/>
          <w:szCs w:val="28"/>
        </w:rPr>
        <w:t>. Формы и перечень документов необходимых для участия в конкурсе утверждены приказом Минсельхоза Алтайского края от 19.03.2021 №29 «Об утверждении форм документов, представленных заявителями в Министерство сельского хозяйства Алтайского края на получение гранта «Агростартап» в рамках реализации регионального проекта «Акселерация субъектов малого и среднего предпринимательства».</w:t>
      </w:r>
    </w:p>
    <w:p w14:paraId="3BB6526D" w14:textId="77777777" w:rsidR="00B83005" w:rsidRDefault="00B83005" w:rsidP="00CF4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Сообщаем, что с 2024 года изменился механизм и требования предоставления документов на получение гранта «Агростартап</w:t>
      </w:r>
      <w:r w:rsidR="00CF48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министерство проводит отбор в два этапа:</w:t>
      </w:r>
    </w:p>
    <w:p w14:paraId="473E197A" w14:textId="77777777" w:rsidR="00B83005" w:rsidRDefault="00B83005" w:rsidP="00CF4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-этап, в период с 28.03.2024-15.04.2024 предоставление в министерство в соответствии с приказом Минсельхоза Алтайского края от 19.03.2021 №29 согласно описи пакета документов;</w:t>
      </w:r>
    </w:p>
    <w:p w14:paraId="54664A73" w14:textId="2905E350" w:rsidR="00B83005" w:rsidRDefault="00B83005" w:rsidP="00CF4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-этап, в период с 16.04.2024-27.04.2024 формирование на портале предоставления мер финансовой государственной поддержки заявки в электронном виде (допускается только после прохождения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30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B830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EE39AB" w14:textId="4619D8BD" w:rsidR="006C2E88" w:rsidRDefault="006C2E88" w:rsidP="00CF4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доступа к полному функционалу портала (формирование проекта заявки и управление заявками) необходимо пройти авторизацию. Для прохождения авторизации кандидату необходимо иметь учетную запись на Едином портале государственных и муниципальных услуг (портал Госуслуг).</w:t>
      </w:r>
    </w:p>
    <w:p w14:paraId="689CA4B9" w14:textId="762A8E7A" w:rsidR="006C2E88" w:rsidRDefault="006C2E88" w:rsidP="00CF4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Оригиналы документов необходимо предоставить в Министерство по адресу:656043, г. Барнаул, ул. Никитина, д.90, каб.103</w:t>
      </w:r>
      <w:r w:rsidR="002C07AA">
        <w:rPr>
          <w:rFonts w:ascii="Times New Roman" w:hAnsi="Times New Roman" w:cs="Times New Roman"/>
          <w:sz w:val="28"/>
          <w:szCs w:val="28"/>
        </w:rPr>
        <w:t>. Документы принимаются в рабочие дни с понедельника по четверг с 8:00 до 13:00 и с 14:00 до 17:00, в пятницу с 8:00 до 13:00 и с 14:00 до 16:00 (тел: (83852)63-78-75,63-65-39)</w:t>
      </w:r>
    </w:p>
    <w:p w14:paraId="4F958DA9" w14:textId="77777777"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6867E2" w14:textId="77777777"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Отдел по предпринимательству, фермерским и ЛПХ  </w:t>
      </w:r>
    </w:p>
    <w:p w14:paraId="3B661AA0" w14:textId="77777777"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управления сельского хозяйства Администрации </w:t>
      </w:r>
    </w:p>
    <w:p w14:paraId="57183794" w14:textId="77777777" w:rsidR="00B754EE" w:rsidRPr="00A9231C" w:rsidRDefault="000F55D7" w:rsidP="0092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Советского района, тел: 8(38598)22-4-32</w:t>
      </w:r>
      <w:r w:rsidR="00B754EE">
        <w:rPr>
          <w:rFonts w:ascii="Times New Roman" w:hAnsi="Times New Roman" w:cs="Times New Roman"/>
          <w:sz w:val="28"/>
          <w:szCs w:val="28"/>
        </w:rPr>
        <w:tab/>
      </w:r>
    </w:p>
    <w:sectPr w:rsidR="00B754EE" w:rsidRPr="00A9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2F"/>
    <w:rsid w:val="000F55D7"/>
    <w:rsid w:val="002C07AA"/>
    <w:rsid w:val="0047242F"/>
    <w:rsid w:val="00547413"/>
    <w:rsid w:val="005F039C"/>
    <w:rsid w:val="006C2E88"/>
    <w:rsid w:val="009204CE"/>
    <w:rsid w:val="009B0FA5"/>
    <w:rsid w:val="00A275E8"/>
    <w:rsid w:val="00A9231C"/>
    <w:rsid w:val="00B754EE"/>
    <w:rsid w:val="00B83005"/>
    <w:rsid w:val="00CF48D2"/>
    <w:rsid w:val="00DC5238"/>
    <w:rsid w:val="00F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6BCC"/>
  <w15:chartTrackingRefBased/>
  <w15:docId w15:val="{A750F253-D48A-4C80-9533-71AD668B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F48D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F4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mote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Людмила</cp:lastModifiedBy>
  <cp:revision>12</cp:revision>
  <cp:lastPrinted>2023-01-26T05:48:00Z</cp:lastPrinted>
  <dcterms:created xsi:type="dcterms:W3CDTF">2023-01-16T04:54:00Z</dcterms:created>
  <dcterms:modified xsi:type="dcterms:W3CDTF">2024-04-03T02:21:00Z</dcterms:modified>
</cp:coreProperties>
</file>