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13" w:rsidRDefault="00A9231C" w:rsidP="00A9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31C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1C" w:rsidRDefault="00A9231C" w:rsidP="00A9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31C" w:rsidRDefault="00A9231C" w:rsidP="00A9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Доводим до вашего сведения, что </w:t>
      </w:r>
      <w:r w:rsidR="00F11271">
        <w:rPr>
          <w:rFonts w:ascii="Times New Roman" w:hAnsi="Times New Roman" w:cs="Times New Roman"/>
          <w:sz w:val="28"/>
          <w:szCs w:val="28"/>
        </w:rPr>
        <w:t>Минсельхозом Алтайского края в период с 23.01.2023 по 22.02.2023 объявлен отбор на получение грантов по направлениям «Семейная ферма» и «</w:t>
      </w:r>
      <w:proofErr w:type="spellStart"/>
      <w:r w:rsidR="00F1127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F11271">
        <w:rPr>
          <w:rFonts w:ascii="Times New Roman" w:hAnsi="Times New Roman" w:cs="Times New Roman"/>
          <w:sz w:val="28"/>
          <w:szCs w:val="28"/>
        </w:rPr>
        <w:t>».</w:t>
      </w:r>
    </w:p>
    <w:p w:rsidR="00A9231C" w:rsidRDefault="00A9231C" w:rsidP="00A9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Претенденты на получение гранта должны соответствовать требованиям и условиям постановления Правительства Алтайского края от 26.04.2021 №134 «Об утверждении порядков предоставления из краевого бюджета субсидий и грантов на поддержку сельскохозяйственного страхования и малых форм хозяйствования».</w:t>
      </w:r>
    </w:p>
    <w:p w:rsidR="00A275E8" w:rsidRDefault="00A275E8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и документы необходимо предоставлять в Министерство по адресу: 656043, г. Бар</w:t>
      </w:r>
      <w:r w:rsidR="00DC5238">
        <w:rPr>
          <w:rFonts w:ascii="Times New Roman" w:hAnsi="Times New Roman" w:cs="Times New Roman"/>
          <w:sz w:val="28"/>
          <w:szCs w:val="28"/>
        </w:rPr>
        <w:t>наул, ул. Никитина, д. 90, каб.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A275E8" w:rsidRDefault="00A275E8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заявления, бизнес-плана и прочих документов утверждены приказами Минсельхоза Алтайского края от</w:t>
      </w:r>
      <w:r w:rsidR="00DC5238">
        <w:rPr>
          <w:rFonts w:ascii="Times New Roman" w:hAnsi="Times New Roman" w:cs="Times New Roman"/>
          <w:sz w:val="28"/>
          <w:szCs w:val="28"/>
        </w:rPr>
        <w:t xml:space="preserve"> 07.06.2021 № 74 «Об утверждении форм документов, представляемых для получения гранта на развитие семейной фермы» и от 07.06.2021 №73 «Об утверждении форм документов, представляемых организациями в Министерство сельского хозяйства Алтайского края для получения гранта «</w:t>
      </w:r>
      <w:proofErr w:type="spellStart"/>
      <w:r w:rsidR="00DC5238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DC5238">
        <w:rPr>
          <w:rFonts w:ascii="Times New Roman" w:hAnsi="Times New Roman" w:cs="Times New Roman"/>
          <w:sz w:val="28"/>
          <w:szCs w:val="28"/>
        </w:rPr>
        <w:t>».</w:t>
      </w:r>
    </w:p>
    <w:p w:rsidR="00DC5238" w:rsidRDefault="00DC5238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принимаются в рабочие дни с понедельника по четверг с 8-00 до 13-00 и с 14-00 до 17-00, в пятницу с 8-00 до 13-00 и с 14-00 до 16-00. Телефоны: 8(3852)63-65-39; 8(3852)63-78-75</w:t>
      </w:r>
    </w:p>
    <w:p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Отдел по предпринимательству, фермерским и ЛПХ  </w:t>
      </w:r>
    </w:p>
    <w:p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 </w:t>
      </w:r>
    </w:p>
    <w:p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Советского района, тел: 8(38598)22-4-32</w:t>
      </w:r>
      <w:bookmarkStart w:id="0" w:name="_GoBack"/>
      <w:bookmarkEnd w:id="0"/>
    </w:p>
    <w:p w:rsidR="00B754EE" w:rsidRPr="00A9231C" w:rsidRDefault="00B754EE" w:rsidP="00A9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754EE" w:rsidRPr="00A9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2F"/>
    <w:rsid w:val="000F55D7"/>
    <w:rsid w:val="0047242F"/>
    <w:rsid w:val="00547413"/>
    <w:rsid w:val="005F039C"/>
    <w:rsid w:val="00A275E8"/>
    <w:rsid w:val="00A9231C"/>
    <w:rsid w:val="00B754EE"/>
    <w:rsid w:val="00DC5238"/>
    <w:rsid w:val="00F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0F253-D48A-4C80-9533-71AD668B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7</cp:revision>
  <cp:lastPrinted>2023-01-26T05:48:00Z</cp:lastPrinted>
  <dcterms:created xsi:type="dcterms:W3CDTF">2023-01-16T04:54:00Z</dcterms:created>
  <dcterms:modified xsi:type="dcterms:W3CDTF">2023-01-26T05:49:00Z</dcterms:modified>
</cp:coreProperties>
</file>