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51" w:rsidRDefault="004607AD" w:rsidP="00286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FF4">
        <w:rPr>
          <w:rFonts w:ascii="Times New Roman" w:hAnsi="Times New Roman" w:cs="Times New Roman"/>
          <w:sz w:val="28"/>
          <w:szCs w:val="28"/>
        </w:rPr>
        <w:t>Уважаемые</w:t>
      </w:r>
      <w:r w:rsidR="00606B05">
        <w:rPr>
          <w:rFonts w:ascii="Times New Roman" w:hAnsi="Times New Roman" w:cs="Times New Roman"/>
          <w:sz w:val="28"/>
          <w:szCs w:val="28"/>
        </w:rPr>
        <w:t xml:space="preserve"> предприниматели</w:t>
      </w:r>
      <w:r w:rsidRPr="00286FF4">
        <w:rPr>
          <w:rFonts w:ascii="Times New Roman" w:hAnsi="Times New Roman" w:cs="Times New Roman"/>
          <w:sz w:val="28"/>
          <w:szCs w:val="28"/>
        </w:rPr>
        <w:t>!</w:t>
      </w:r>
    </w:p>
    <w:p w:rsidR="00606B05" w:rsidRPr="00286FF4" w:rsidRDefault="00606B05" w:rsidP="00286F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051" w:rsidRPr="00286FF4" w:rsidRDefault="004607AD" w:rsidP="00286F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6FF4">
        <w:rPr>
          <w:rFonts w:ascii="Times New Roman" w:hAnsi="Times New Roman" w:cs="Times New Roman"/>
          <w:sz w:val="28"/>
          <w:szCs w:val="28"/>
        </w:rPr>
        <w:t>Информируем Вас о старте заявочной кампании на предоставление гранта «Агротуризм» на 2024 год.</w:t>
      </w:r>
    </w:p>
    <w:p w:rsidR="00D42051" w:rsidRPr="00286FF4" w:rsidRDefault="004607AD" w:rsidP="00286F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6FF4">
        <w:rPr>
          <w:rFonts w:ascii="Times New Roman" w:hAnsi="Times New Roman" w:cs="Times New Roman"/>
          <w:sz w:val="28"/>
          <w:szCs w:val="28"/>
        </w:rPr>
        <w:t>Грант «Агротуризм» предоставляется сельскохозяйственным товаропроизводителям (за исключением личных подсобных хозяйств), относящихся к категории «малое предприятие» или «микропредприятие» в соответствии с Федеральным законом от 24.07.2007 № 209-ФЗ «О развитии малого и среднего предпринимательства в Российской Федерации», зарегистрированным и осуществляющим деятельность на сельской территории или на территории сельской агломерации.</w:t>
      </w:r>
    </w:p>
    <w:p w:rsidR="00D42051" w:rsidRPr="00286FF4" w:rsidRDefault="004607AD" w:rsidP="00286F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6FF4">
        <w:rPr>
          <w:rFonts w:ascii="Times New Roman" w:hAnsi="Times New Roman" w:cs="Times New Roman"/>
          <w:sz w:val="28"/>
          <w:szCs w:val="28"/>
        </w:rPr>
        <w:t>Размер гранта составляет от 3 до 10 млн. рублей в зависимости от размера софинансирования проекта со стороны заявителя.</w:t>
      </w:r>
    </w:p>
    <w:p w:rsidR="00D42051" w:rsidRPr="00286FF4" w:rsidRDefault="004607AD" w:rsidP="00286F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6FF4">
        <w:rPr>
          <w:rFonts w:ascii="Times New Roman" w:hAnsi="Times New Roman" w:cs="Times New Roman"/>
          <w:sz w:val="28"/>
          <w:szCs w:val="28"/>
        </w:rPr>
        <w:t>Средства гранта могут быть направлены на приобретение, строительство, модернизацию или реконструкцию средств размещения, на осуществление затрат, связанных с подключением объектов сельского туризма к электрическим, тепло-, водо-, газо- и тепловодным сетям, устройством канализации, а также на приобретение и монтаж туристского оборудования, специализированного транспорта, проведение работ по благоустройству территории объекта сельского туризма.</w:t>
      </w:r>
    </w:p>
    <w:p w:rsidR="00D42051" w:rsidRPr="00286FF4" w:rsidRDefault="004607AD" w:rsidP="00286F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6FF4">
        <w:rPr>
          <w:rFonts w:ascii="Times New Roman" w:hAnsi="Times New Roman" w:cs="Times New Roman"/>
          <w:sz w:val="28"/>
          <w:szCs w:val="28"/>
        </w:rPr>
        <w:t>Полный перечень целевых направлений расходования гранта утверждён приказом Министерства сельского хозяйства Российской Федерации от 02.03.2022 № 116 и приказом управления Алтайского края по развитию туризма й курортной деятельности от 11.10.2022 №Пр-150.</w:t>
      </w:r>
    </w:p>
    <w:p w:rsidR="00D42051" w:rsidRPr="00286FF4" w:rsidRDefault="004607AD" w:rsidP="00286F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6FF4">
        <w:rPr>
          <w:rFonts w:ascii="Times New Roman" w:hAnsi="Times New Roman" w:cs="Times New Roman"/>
          <w:sz w:val="28"/>
          <w:szCs w:val="28"/>
        </w:rPr>
        <w:t>Требования, условия, порядок проведения конкурсного отбора проектов развития сельского туризма в целях предоставления гранта, а также перечень и формы документов для подачи заявочной документации утверждены Приказом Министерства сельского хозяйства Российской Федерации от 10.02.2022 №68.</w:t>
      </w:r>
    </w:p>
    <w:p w:rsidR="00D42051" w:rsidRPr="00286FF4" w:rsidRDefault="004607AD" w:rsidP="00286F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6FF4">
        <w:rPr>
          <w:rFonts w:ascii="Times New Roman" w:hAnsi="Times New Roman" w:cs="Times New Roman"/>
          <w:sz w:val="28"/>
          <w:szCs w:val="28"/>
        </w:rPr>
        <w:t>Актуальные редакции нормативных правовых актов, документы для формирования заявочной документации размещены на официальном сайте управления</w:t>
      </w:r>
      <w:r w:rsidR="00606B05">
        <w:rPr>
          <w:rFonts w:ascii="Times New Roman" w:hAnsi="Times New Roman" w:cs="Times New Roman"/>
          <w:sz w:val="28"/>
          <w:szCs w:val="28"/>
        </w:rPr>
        <w:t xml:space="preserve"> Алтайского края по развитию туризма и курортной деятельности</w:t>
      </w:r>
      <w:r w:rsidRPr="00286FF4">
        <w:rPr>
          <w:rFonts w:ascii="Times New Roman" w:hAnsi="Times New Roman" w:cs="Times New Roman"/>
          <w:sz w:val="28"/>
          <w:szCs w:val="28"/>
        </w:rPr>
        <w:t xml:space="preserve"> в разделе Деятельность / Государственная поддержка / Грант «Агротуризм» </w:t>
      </w:r>
      <w:r w:rsidRPr="00286FF4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hyperlink r:id="rId6" w:history="1">
        <w:r w:rsidRPr="00286FF4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https</w:t>
        </w:r>
        <w:r w:rsidRPr="00286FF4">
          <w:rPr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286FF4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tourism</w:t>
        </w:r>
        <w:r w:rsidRPr="00286FF4">
          <w:rPr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286FF4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alregn</w:t>
        </w:r>
        <w:r w:rsidRPr="00286FF4">
          <w:rPr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286FF4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r w:rsidRPr="00286FF4">
          <w:rPr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r w:rsidRPr="00286FF4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pages</w:t>
        </w:r>
        <w:r w:rsidRPr="00286FF4">
          <w:rPr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r w:rsidRPr="00286FF4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grant</w:t>
        </w:r>
        <w:r w:rsidRPr="00286FF4">
          <w:rPr>
            <w:rFonts w:ascii="Times New Roman" w:hAnsi="Times New Roman" w:cs="Times New Roman"/>
            <w:sz w:val="28"/>
            <w:szCs w:val="28"/>
            <w:lang w:eastAsia="en-US" w:bidi="en-US"/>
          </w:rPr>
          <w:t>-</w:t>
        </w:r>
        <w:r w:rsidRPr="00286FF4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agroturizm</w:t>
        </w:r>
      </w:hyperlink>
      <w:r w:rsidRPr="00286FF4">
        <w:rPr>
          <w:rFonts w:ascii="Times New Roman" w:hAnsi="Times New Roman" w:cs="Times New Roman"/>
          <w:sz w:val="28"/>
          <w:szCs w:val="28"/>
          <w:lang w:eastAsia="en-US" w:bidi="en-US"/>
        </w:rPr>
        <w:t>).</w:t>
      </w:r>
    </w:p>
    <w:p w:rsidR="00D42051" w:rsidRPr="00286FF4" w:rsidRDefault="004607AD" w:rsidP="00286F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6FF4">
        <w:rPr>
          <w:rFonts w:ascii="Times New Roman" w:hAnsi="Times New Roman" w:cs="Times New Roman"/>
          <w:sz w:val="28"/>
          <w:szCs w:val="28"/>
        </w:rPr>
        <w:t>Для участия в отборе заявочная документация должна быть направлена в адрес Управления (656049, Алтайский край, г. Барнаул, пр-кт Ленина, д. 41, каб. 206) в период с 20 апреля по 22 мая.</w:t>
      </w:r>
    </w:p>
    <w:p w:rsidR="00D42051" w:rsidRDefault="004607AD" w:rsidP="00286FF4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286FF4">
        <w:rPr>
          <w:rFonts w:ascii="Times New Roman" w:hAnsi="Times New Roman" w:cs="Times New Roman"/>
          <w:sz w:val="28"/>
          <w:szCs w:val="28"/>
        </w:rPr>
        <w:t xml:space="preserve">Контактное лицо: заместитель начальника отдела развития туризма Меркульева Вероника Константиновна (8(3852) 206-183, </w:t>
      </w:r>
      <w:hyperlink r:id="rId7" w:history="1">
        <w:r w:rsidRPr="00286FF4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mvk</w:t>
        </w:r>
        <w:r w:rsidRPr="00286FF4">
          <w:rPr>
            <w:rFonts w:ascii="Times New Roman" w:hAnsi="Times New Roman" w:cs="Times New Roman"/>
            <w:sz w:val="28"/>
            <w:szCs w:val="28"/>
            <w:lang w:eastAsia="en-US" w:bidi="en-US"/>
          </w:rPr>
          <w:t>@</w:t>
        </w:r>
        <w:r w:rsidRPr="00286FF4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alttur</w:t>
        </w:r>
        <w:r w:rsidRPr="00286FF4">
          <w:rPr>
            <w:rFonts w:ascii="Times New Roman" w:hAnsi="Times New Roman" w:cs="Times New Roman"/>
            <w:sz w:val="28"/>
            <w:szCs w:val="28"/>
            <w:lang w:eastAsia="en-US" w:bidi="en-US"/>
          </w:rPr>
          <w:t>22.</w:t>
        </w:r>
        <w:r w:rsidRPr="00286FF4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Pr="00286FF4">
        <w:rPr>
          <w:rFonts w:ascii="Times New Roman" w:hAnsi="Times New Roman" w:cs="Times New Roman"/>
          <w:sz w:val="28"/>
          <w:szCs w:val="28"/>
          <w:lang w:eastAsia="en-US" w:bidi="en-US"/>
        </w:rPr>
        <w:t>).</w:t>
      </w:r>
    </w:p>
    <w:p w:rsidR="00606B05" w:rsidRDefault="00606B05" w:rsidP="00286FF4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606B05" w:rsidRDefault="00606B05" w:rsidP="00606B05">
      <w:pPr>
        <w:ind w:firstLine="360"/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ab/>
        <w:t xml:space="preserve">Отдел по предпринимательству, фермерским и  </w:t>
      </w:r>
    </w:p>
    <w:p w:rsidR="00606B05" w:rsidRDefault="00606B05" w:rsidP="00606B05">
      <w:pPr>
        <w:ind w:firstLine="360"/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ЛПХ управления сельского хозяйства </w:t>
      </w:r>
    </w:p>
    <w:p w:rsidR="00606B05" w:rsidRPr="00286FF4" w:rsidRDefault="00606B05" w:rsidP="00606B05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</w:t>
      </w:r>
      <w:bookmarkEnd w:id="0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Администрации Советского района</w:t>
      </w:r>
    </w:p>
    <w:sectPr w:rsidR="00606B05" w:rsidRPr="00286FF4" w:rsidSect="00C77C23">
      <w:type w:val="continuous"/>
      <w:pgSz w:w="11909" w:h="16840"/>
      <w:pgMar w:top="851" w:right="1136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D6" w:rsidRDefault="001166D6">
      <w:r>
        <w:separator/>
      </w:r>
    </w:p>
  </w:endnote>
  <w:endnote w:type="continuationSeparator" w:id="0">
    <w:p w:rsidR="001166D6" w:rsidRDefault="0011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D6" w:rsidRDefault="001166D6"/>
  </w:footnote>
  <w:footnote w:type="continuationSeparator" w:id="0">
    <w:p w:rsidR="001166D6" w:rsidRDefault="001166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51"/>
    <w:rsid w:val="000A3820"/>
    <w:rsid w:val="001166D6"/>
    <w:rsid w:val="00286FF4"/>
    <w:rsid w:val="004607AD"/>
    <w:rsid w:val="00606B05"/>
    <w:rsid w:val="00C77C23"/>
    <w:rsid w:val="00D4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468AD-A9F0-4D41-A5BA-1096B9A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vk@alttur22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urism.alregn.ru/pages/grant-agroturiz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Предпринимательство</cp:lastModifiedBy>
  <cp:revision>4</cp:revision>
  <dcterms:created xsi:type="dcterms:W3CDTF">2023-05-02T08:38:00Z</dcterms:created>
  <dcterms:modified xsi:type="dcterms:W3CDTF">2023-05-02T09:05:00Z</dcterms:modified>
</cp:coreProperties>
</file>