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031C7" w14:textId="77777777" w:rsidR="004E1C1F" w:rsidRDefault="004E1C1F" w:rsidP="004E1C1F">
      <w:pPr>
        <w:ind w:left="-900"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Итоги развития малого</w:t>
      </w:r>
      <w:r>
        <w:rPr>
          <w:b/>
          <w:sz w:val="28"/>
          <w:szCs w:val="28"/>
        </w:rPr>
        <w:t xml:space="preserve"> и среднего предпринимательства</w:t>
      </w:r>
      <w:r>
        <w:rPr>
          <w:b/>
          <w:sz w:val="28"/>
          <w:szCs w:val="28"/>
        </w:rPr>
        <w:t xml:space="preserve"> </w:t>
      </w:r>
    </w:p>
    <w:p w14:paraId="020FC114" w14:textId="400F93A7" w:rsidR="004E1C1F" w:rsidRDefault="004E1C1F" w:rsidP="004E1C1F">
      <w:pPr>
        <w:ind w:left="-900"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Советском районе на 01</w:t>
      </w:r>
      <w:r>
        <w:rPr>
          <w:b/>
          <w:sz w:val="28"/>
          <w:szCs w:val="28"/>
        </w:rPr>
        <w:t>.01.2023 г</w:t>
      </w:r>
      <w:r>
        <w:rPr>
          <w:b/>
          <w:sz w:val="28"/>
          <w:szCs w:val="28"/>
        </w:rPr>
        <w:t>ода</w:t>
      </w:r>
    </w:p>
    <w:p w14:paraId="316EBB10" w14:textId="77777777" w:rsidR="004E1C1F" w:rsidRDefault="004E1C1F" w:rsidP="004E1C1F">
      <w:pPr>
        <w:ind w:left="-900" w:right="-365"/>
        <w:jc w:val="center"/>
        <w:rPr>
          <w:sz w:val="28"/>
          <w:szCs w:val="28"/>
        </w:rPr>
      </w:pPr>
    </w:p>
    <w:p w14:paraId="769974FB" w14:textId="77777777" w:rsidR="00B018C3" w:rsidRPr="00B0329D" w:rsidRDefault="00B018C3" w:rsidP="006A0781">
      <w:pPr>
        <w:spacing w:line="360" w:lineRule="auto"/>
        <w:jc w:val="center"/>
        <w:rPr>
          <w:b/>
          <w:sz w:val="28"/>
          <w:szCs w:val="28"/>
        </w:rPr>
      </w:pPr>
    </w:p>
    <w:p w14:paraId="7829BB8A" w14:textId="77777777" w:rsidR="00572EC4" w:rsidRDefault="00572EC4" w:rsidP="006A078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нашем районе количество субъектов малого и среднего бизнеса зарегистрированных и осуществляющих трудо</w:t>
      </w:r>
      <w:r w:rsidR="00F57752">
        <w:rPr>
          <w:sz w:val="28"/>
          <w:szCs w:val="28"/>
        </w:rPr>
        <w:t>вую деятельность, составляет 413</w:t>
      </w:r>
      <w:r>
        <w:rPr>
          <w:sz w:val="28"/>
          <w:szCs w:val="28"/>
        </w:rPr>
        <w:t xml:space="preserve"> единиц, в том числе 2 с</w:t>
      </w:r>
      <w:r w:rsidR="00F57752">
        <w:rPr>
          <w:sz w:val="28"/>
          <w:szCs w:val="28"/>
        </w:rPr>
        <w:t>редних предприятия, 10 малых, 70 микро предприятие, 300</w:t>
      </w:r>
      <w:r>
        <w:rPr>
          <w:sz w:val="28"/>
          <w:szCs w:val="28"/>
        </w:rPr>
        <w:t xml:space="preserve"> индивидуальных п</w:t>
      </w:r>
      <w:r w:rsidR="00F57752">
        <w:rPr>
          <w:sz w:val="28"/>
          <w:szCs w:val="28"/>
        </w:rPr>
        <w:t>редпринимателя и самозанятых, 31</w:t>
      </w:r>
      <w:r>
        <w:rPr>
          <w:sz w:val="28"/>
          <w:szCs w:val="28"/>
        </w:rPr>
        <w:t xml:space="preserve"> ИП главы КФХ.   Всего в малом и среднем бизнесе занято 1</w:t>
      </w:r>
      <w:r w:rsidR="00F57752">
        <w:rPr>
          <w:sz w:val="28"/>
          <w:szCs w:val="28"/>
        </w:rPr>
        <w:t>714</w:t>
      </w:r>
      <w:r>
        <w:rPr>
          <w:sz w:val="28"/>
          <w:szCs w:val="28"/>
        </w:rPr>
        <w:t xml:space="preserve"> человек, в том числе на малых и</w:t>
      </w:r>
      <w:r w:rsidR="00F57752">
        <w:rPr>
          <w:sz w:val="28"/>
          <w:szCs w:val="28"/>
        </w:rPr>
        <w:t xml:space="preserve"> микро предприятиях трудятся 845 человек, на средних – 230</w:t>
      </w:r>
      <w:r>
        <w:rPr>
          <w:sz w:val="28"/>
          <w:szCs w:val="28"/>
        </w:rPr>
        <w:t xml:space="preserve"> человек, у индивидуальных предпринимателей - 1</w:t>
      </w:r>
      <w:r w:rsidRPr="00E777E3">
        <w:rPr>
          <w:sz w:val="28"/>
          <w:szCs w:val="28"/>
        </w:rPr>
        <w:t>7</w:t>
      </w:r>
      <w:r>
        <w:rPr>
          <w:sz w:val="28"/>
          <w:szCs w:val="28"/>
        </w:rPr>
        <w:t xml:space="preserve">6 человек, в крестьянских (фермерских) хозяйствах - 99 человек. </w:t>
      </w:r>
    </w:p>
    <w:p w14:paraId="740C8ECC" w14:textId="77777777" w:rsidR="00F57752" w:rsidRDefault="00572EC4" w:rsidP="006A078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малого и среднего бизнеса, по видам экономической деятельности преобладают сельское хозяйство - 51%, розничная торговля – 19%, обрабатывающие производства -17%, прочие виды экономической деятельности составляют 13%.</w:t>
      </w:r>
    </w:p>
    <w:p w14:paraId="20CF1715" w14:textId="77777777" w:rsidR="00B018C3" w:rsidRDefault="00572EC4" w:rsidP="006A0781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В рамках программы «Развитие сельского хозяйства Алтайского края»</w:t>
      </w:r>
      <w:r w:rsidR="00B018C3">
        <w:rPr>
          <w:sz w:val="28"/>
          <w:szCs w:val="28"/>
        </w:rPr>
        <w:t xml:space="preserve"> </w:t>
      </w:r>
      <w:r w:rsidR="00B018C3">
        <w:rPr>
          <w:color w:val="000000"/>
          <w:sz w:val="28"/>
          <w:szCs w:val="28"/>
          <w:shd w:val="clear" w:color="auto" w:fill="FFFFFF"/>
        </w:rPr>
        <w:t>в течение</w:t>
      </w:r>
      <w:r w:rsidR="00B018C3" w:rsidRPr="00D37D4D">
        <w:rPr>
          <w:color w:val="000000"/>
          <w:sz w:val="28"/>
          <w:szCs w:val="28"/>
          <w:shd w:val="clear" w:color="auto" w:fill="FFFFFF"/>
        </w:rPr>
        <w:t xml:space="preserve"> года </w:t>
      </w:r>
      <w:r w:rsidR="00B018C3">
        <w:rPr>
          <w:color w:val="000000"/>
          <w:sz w:val="28"/>
          <w:szCs w:val="28"/>
          <w:shd w:val="clear" w:color="auto" w:fill="FFFFFF"/>
        </w:rPr>
        <w:t>про</w:t>
      </w:r>
      <w:r w:rsidR="00B018C3" w:rsidRPr="00D37D4D">
        <w:rPr>
          <w:color w:val="000000"/>
          <w:sz w:val="28"/>
          <w:szCs w:val="28"/>
          <w:shd w:val="clear" w:color="auto" w:fill="FFFFFF"/>
        </w:rPr>
        <w:t>в</w:t>
      </w:r>
      <w:r w:rsidR="00B018C3">
        <w:rPr>
          <w:color w:val="000000"/>
          <w:sz w:val="28"/>
          <w:szCs w:val="28"/>
          <w:shd w:val="clear" w:color="auto" w:fill="FFFFFF"/>
        </w:rPr>
        <w:t>одилась</w:t>
      </w:r>
      <w:r w:rsidR="00B018C3" w:rsidRPr="00D37D4D">
        <w:rPr>
          <w:color w:val="000000"/>
          <w:sz w:val="28"/>
          <w:szCs w:val="28"/>
          <w:shd w:val="clear" w:color="auto" w:fill="FFFFFF"/>
        </w:rPr>
        <w:t xml:space="preserve"> работа по оформлению документов для получения субсидий на оказание несвязанной поддержки сельскохозяйственным товаропроизводителям в области растениеводства, на поддержку племенного животноводства (содержание маточного поголовья), на 1 литр (килограмм) реализованного товарного молока, на поддержку элитного семеноводств и др. </w:t>
      </w:r>
      <w:r w:rsidR="00B018C3">
        <w:rPr>
          <w:color w:val="000000"/>
          <w:sz w:val="28"/>
          <w:szCs w:val="28"/>
          <w:shd w:val="clear" w:color="auto" w:fill="FFFFFF"/>
        </w:rPr>
        <w:t>За 2022 год 16 сельхозпроизводителя получили поддержку в виде субсидий по р</w:t>
      </w:r>
      <w:r w:rsidR="00347DE0">
        <w:rPr>
          <w:color w:val="000000"/>
          <w:sz w:val="28"/>
          <w:szCs w:val="28"/>
          <w:shd w:val="clear" w:color="auto" w:fill="FFFFFF"/>
        </w:rPr>
        <w:t>азличным направлениям на сумму 38</w:t>
      </w:r>
      <w:r w:rsidR="00B018C3">
        <w:rPr>
          <w:color w:val="000000"/>
          <w:sz w:val="28"/>
          <w:szCs w:val="28"/>
          <w:shd w:val="clear" w:color="auto" w:fill="FFFFFF"/>
        </w:rPr>
        <w:t>762,</w:t>
      </w:r>
      <w:r w:rsidR="00B50C25">
        <w:rPr>
          <w:color w:val="000000"/>
          <w:sz w:val="28"/>
          <w:szCs w:val="28"/>
          <w:shd w:val="clear" w:color="auto" w:fill="FFFFFF"/>
        </w:rPr>
        <w:t>0</w:t>
      </w:r>
      <w:r w:rsidR="00B018C3">
        <w:rPr>
          <w:color w:val="000000"/>
          <w:sz w:val="28"/>
          <w:szCs w:val="28"/>
          <w:shd w:val="clear" w:color="auto" w:fill="FFFFFF"/>
        </w:rPr>
        <w:t xml:space="preserve"> тыс. руб. </w:t>
      </w:r>
    </w:p>
    <w:p w14:paraId="43B5348E" w14:textId="77777777" w:rsidR="00B018C3" w:rsidRDefault="00B018C3" w:rsidP="006A0781">
      <w:pPr>
        <w:spacing w:line="360" w:lineRule="auto"/>
        <w:ind w:firstLine="708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районе успешно реализуются государственные программы поддержки в виде грантов. </w:t>
      </w:r>
      <w:r w:rsidR="00B50C25">
        <w:rPr>
          <w:color w:val="000000"/>
          <w:sz w:val="28"/>
          <w:szCs w:val="28"/>
          <w:shd w:val="clear" w:color="auto" w:fill="FFFFFF"/>
        </w:rPr>
        <w:t>В 2022 году 1 индивидуальный предприниматель стал победителем программы «</w:t>
      </w:r>
      <w:proofErr w:type="spellStart"/>
      <w:r w:rsidR="00B50C25">
        <w:rPr>
          <w:color w:val="000000"/>
          <w:sz w:val="28"/>
          <w:szCs w:val="28"/>
          <w:shd w:val="clear" w:color="auto" w:fill="FFFFFF"/>
        </w:rPr>
        <w:t>Агростартап</w:t>
      </w:r>
      <w:proofErr w:type="spellEnd"/>
      <w:r w:rsidR="00B50C25">
        <w:rPr>
          <w:color w:val="000000"/>
          <w:sz w:val="28"/>
          <w:szCs w:val="28"/>
          <w:shd w:val="clear" w:color="auto" w:fill="FFFFFF"/>
        </w:rPr>
        <w:t>», получил поддержку в сумме 4</w:t>
      </w:r>
      <w:r w:rsidR="00347DE0">
        <w:rPr>
          <w:color w:val="000000"/>
          <w:sz w:val="28"/>
          <w:szCs w:val="28"/>
          <w:shd w:val="clear" w:color="auto" w:fill="FFFFFF"/>
        </w:rPr>
        <w:t>00</w:t>
      </w:r>
      <w:r w:rsidR="00B50C25">
        <w:rPr>
          <w:color w:val="000000"/>
          <w:sz w:val="28"/>
          <w:szCs w:val="28"/>
          <w:shd w:val="clear" w:color="auto" w:fill="FFFFFF"/>
        </w:rPr>
        <w:t xml:space="preserve">0 </w:t>
      </w:r>
      <w:proofErr w:type="spellStart"/>
      <w:r w:rsidR="00B50C25">
        <w:rPr>
          <w:color w:val="000000"/>
          <w:sz w:val="28"/>
          <w:szCs w:val="28"/>
          <w:shd w:val="clear" w:color="auto" w:fill="FFFFFF"/>
        </w:rPr>
        <w:t>тыс.руб</w:t>
      </w:r>
      <w:proofErr w:type="spellEnd"/>
      <w:r w:rsidR="00B50C25">
        <w:rPr>
          <w:color w:val="000000"/>
          <w:sz w:val="28"/>
          <w:szCs w:val="28"/>
          <w:shd w:val="clear" w:color="auto" w:fill="FFFFFF"/>
        </w:rPr>
        <w:t xml:space="preserve">.  </w:t>
      </w:r>
      <w:r>
        <w:rPr>
          <w:color w:val="000000"/>
          <w:sz w:val="28"/>
          <w:szCs w:val="28"/>
          <w:shd w:val="clear" w:color="auto" w:fill="FFFFFF"/>
        </w:rPr>
        <w:t>Наши сельхозпроизводители уже в течении 5 лет становились победителями грантовых программ «Семейная ферма»,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Агростартап</w:t>
      </w:r>
      <w:proofErr w:type="spellEnd"/>
      <w:r>
        <w:rPr>
          <w:color w:val="000000"/>
          <w:sz w:val="28"/>
          <w:szCs w:val="28"/>
          <w:shd w:val="clear" w:color="auto" w:fill="FFFFFF"/>
        </w:rPr>
        <w:t>», что дает право говорить об их стремлении развиваться и расширяться.</w:t>
      </w:r>
      <w:r w:rsidR="006A0781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19AE00B5" w14:textId="77777777" w:rsidR="00B018C3" w:rsidRDefault="00B018C3" w:rsidP="006A0781">
      <w:pPr>
        <w:spacing w:line="360" w:lineRule="auto"/>
      </w:pPr>
    </w:p>
    <w:p w14:paraId="435DE06B" w14:textId="77777777" w:rsidR="00572EC4" w:rsidRPr="00AA74F4" w:rsidRDefault="00572EC4" w:rsidP="006A078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0C25">
        <w:rPr>
          <w:sz w:val="28"/>
          <w:szCs w:val="28"/>
        </w:rPr>
        <w:tab/>
      </w:r>
      <w:r>
        <w:rPr>
          <w:sz w:val="28"/>
          <w:szCs w:val="28"/>
        </w:rPr>
        <w:t>Объе</w:t>
      </w:r>
      <w:r w:rsidR="008F20AB">
        <w:rPr>
          <w:sz w:val="28"/>
          <w:szCs w:val="28"/>
        </w:rPr>
        <w:t xml:space="preserve">м поступлений налогов и сборов </w:t>
      </w:r>
      <w:r>
        <w:rPr>
          <w:sz w:val="28"/>
          <w:szCs w:val="28"/>
        </w:rPr>
        <w:t>от предпринимательской деятельности в бюджет района за 202</w:t>
      </w:r>
      <w:r w:rsidR="008F20AB">
        <w:rPr>
          <w:sz w:val="28"/>
          <w:szCs w:val="28"/>
        </w:rPr>
        <w:t>2 год составил более 19,3</w:t>
      </w:r>
      <w:r>
        <w:rPr>
          <w:sz w:val="28"/>
          <w:szCs w:val="28"/>
        </w:rPr>
        <w:t xml:space="preserve"> млн. рублей.  В рамках информационно - консультационной помощи субъектам малого бизнеса в ИКЦ Советского района проведено </w:t>
      </w:r>
      <w:r w:rsidR="00B50C25">
        <w:rPr>
          <w:sz w:val="28"/>
          <w:szCs w:val="28"/>
        </w:rPr>
        <w:t>336</w:t>
      </w:r>
      <w:r>
        <w:rPr>
          <w:sz w:val="28"/>
          <w:szCs w:val="28"/>
        </w:rPr>
        <w:t xml:space="preserve"> консультаций. </w:t>
      </w:r>
      <w:r>
        <w:rPr>
          <w:rStyle w:val="a4"/>
          <w:sz w:val="28"/>
          <w:szCs w:val="28"/>
        </w:rPr>
        <w:t xml:space="preserve">  </w:t>
      </w:r>
    </w:p>
    <w:p w14:paraId="03773959" w14:textId="77777777" w:rsidR="00DA36C4" w:rsidRDefault="00DA36C4" w:rsidP="006A0781">
      <w:pPr>
        <w:spacing w:line="360" w:lineRule="auto"/>
      </w:pPr>
    </w:p>
    <w:sectPr w:rsidR="00DA3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4E68"/>
    <w:rsid w:val="00347DE0"/>
    <w:rsid w:val="004E1C1F"/>
    <w:rsid w:val="00572EC4"/>
    <w:rsid w:val="00632A3C"/>
    <w:rsid w:val="006A0781"/>
    <w:rsid w:val="008F20AB"/>
    <w:rsid w:val="00B018C3"/>
    <w:rsid w:val="00B50C25"/>
    <w:rsid w:val="00C54E68"/>
    <w:rsid w:val="00DA36C4"/>
    <w:rsid w:val="00F5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09771"/>
  <w15:docId w15:val="{A86ACAA7-23D5-4A7A-BEBB-7E0E932A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2EC4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572EC4"/>
    <w:rPr>
      <w:b/>
      <w:bCs/>
    </w:rPr>
  </w:style>
  <w:style w:type="paragraph" w:styleId="a5">
    <w:name w:val="List Paragraph"/>
    <w:basedOn w:val="a"/>
    <w:uiPriority w:val="34"/>
    <w:qFormat/>
    <w:rsid w:val="006A0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8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Людмила</cp:lastModifiedBy>
  <cp:revision>9</cp:revision>
  <dcterms:created xsi:type="dcterms:W3CDTF">2023-02-20T09:07:00Z</dcterms:created>
  <dcterms:modified xsi:type="dcterms:W3CDTF">2025-02-25T09:47:00Z</dcterms:modified>
</cp:coreProperties>
</file>