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55089C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  <w:r w:rsidR="00401849"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55089C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5508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5089C" w:rsidP="001A0D59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="005D6C1F"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16FF">
        <w:rPr>
          <w:rFonts w:ascii="Times New Roman" w:hAnsi="Times New Roman" w:cs="Times New Roman"/>
          <w:sz w:val="28"/>
          <w:szCs w:val="28"/>
        </w:rPr>
        <w:t>Советского</w:t>
      </w:r>
      <w:r w:rsidR="000A72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BA1446">
        <w:rPr>
          <w:rFonts w:ascii="Times New Roman" w:hAnsi="Times New Roman" w:cs="Times New Roman"/>
          <w:sz w:val="28"/>
          <w:szCs w:val="28"/>
        </w:rPr>
        <w:t>2</w:t>
      </w:r>
      <w:r w:rsidR="0058194F">
        <w:rPr>
          <w:rFonts w:ascii="Times New Roman" w:hAnsi="Times New Roman" w:cs="Times New Roman"/>
          <w:sz w:val="28"/>
          <w:szCs w:val="28"/>
        </w:rPr>
        <w:t>9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BA1446">
        <w:rPr>
          <w:rFonts w:ascii="Times New Roman" w:hAnsi="Times New Roman" w:cs="Times New Roman"/>
          <w:sz w:val="28"/>
          <w:szCs w:val="28"/>
        </w:rPr>
        <w:t>12</w:t>
      </w:r>
      <w:r w:rsidRPr="00C05462">
        <w:rPr>
          <w:rFonts w:ascii="Times New Roman" w:hAnsi="Times New Roman" w:cs="Times New Roman"/>
          <w:sz w:val="28"/>
          <w:szCs w:val="28"/>
        </w:rPr>
        <w:t>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 w:rsidR="00F77B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C071D">
        <w:rPr>
          <w:rFonts w:ascii="Times New Roman" w:hAnsi="Times New Roman" w:cs="Times New Roman"/>
          <w:sz w:val="28"/>
          <w:szCs w:val="28"/>
        </w:rPr>
        <w:t xml:space="preserve"> </w:t>
      </w:r>
      <w:r w:rsidR="00D3246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8194F">
        <w:rPr>
          <w:rFonts w:ascii="Times New Roman" w:hAnsi="Times New Roman" w:cs="Times New Roman"/>
          <w:sz w:val="28"/>
          <w:szCs w:val="28"/>
        </w:rPr>
        <w:t>2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8516FF">
        <w:rPr>
          <w:rFonts w:ascii="Times New Roman" w:hAnsi="Times New Roman" w:cs="Times New Roman"/>
          <w:sz w:val="28"/>
          <w:szCs w:val="28"/>
        </w:rPr>
        <w:t>Советского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BA1446">
        <w:rPr>
          <w:rFonts w:ascii="Times New Roman" w:hAnsi="Times New Roman" w:cs="Times New Roman"/>
          <w:sz w:val="28"/>
          <w:szCs w:val="28"/>
        </w:rPr>
        <w:t>3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 w:firstRow="1" w:lastRow="0" w:firstColumn="1" w:lastColumn="0" w:noHBand="0" w:noVBand="1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r>
              <w:t>п/п</w:t>
            </w:r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мероприяти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изменениями доходной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FF252D" w:rsidRPr="009D2C89" w:rsidRDefault="00FF252D" w:rsidP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изменениями доходной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сельских поселений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Pr="009D2C89" w:rsidRDefault="008516FF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16" w:type="dxa"/>
          </w:tcPr>
          <w:p w:rsidR="00FF252D" w:rsidRPr="00AC071D" w:rsidRDefault="00FF252D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исполнении районного бюджета</w:t>
            </w:r>
          </w:p>
        </w:tc>
        <w:tc>
          <w:tcPr>
            <w:tcW w:w="2118" w:type="dxa"/>
            <w:vAlign w:val="center"/>
          </w:tcPr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FF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6" w:type="dxa"/>
          </w:tcPr>
          <w:p w:rsidR="00FF252D" w:rsidRPr="00AC071D" w:rsidRDefault="00FF252D" w:rsidP="00FF25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квартальной отчетности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бюджетов сельских поселений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Default="00FF252D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8516FF" w:rsidP="001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1E680E" w:rsidRDefault="00FF252D" w:rsidP="0064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B95353" w:rsidRDefault="00FF252D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FF252D" w:rsidRPr="00B95353" w:rsidRDefault="008516F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9D2C89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“О районном бюджете на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Pr="009D2C89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D" w:rsidRPr="009D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6" w:type="dxa"/>
          </w:tcPr>
          <w:p w:rsidR="00FF252D" w:rsidRPr="009D2C89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поселения на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соглашениями)</w:t>
            </w:r>
          </w:p>
        </w:tc>
        <w:tc>
          <w:tcPr>
            <w:tcW w:w="2118" w:type="dxa"/>
            <w:vAlign w:val="center"/>
          </w:tcPr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FF252D" w:rsidRPr="009D2C89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rPr>
          <w:trHeight w:val="1832"/>
        </w:trPr>
        <w:tc>
          <w:tcPr>
            <w:tcW w:w="636" w:type="dxa"/>
            <w:vAlign w:val="center"/>
          </w:tcPr>
          <w:p w:rsidR="00FF252D" w:rsidRPr="009D2C89" w:rsidRDefault="00860D70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6" w:type="dxa"/>
          </w:tcPr>
          <w:p w:rsidR="00FF252D" w:rsidRPr="009D2C89" w:rsidRDefault="00FF252D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правовых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программ)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F252D" w:rsidRPr="009D2C89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</w:tc>
      </w:tr>
      <w:tr w:rsidR="00FF252D" w:rsidTr="00262611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FF252D" w:rsidRPr="009D2C89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Pr="009D2C89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FF252D" w:rsidRPr="008101A1" w:rsidRDefault="00FF252D" w:rsidP="0086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коммунальной техники,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и переданн</w:t>
            </w:r>
            <w:r w:rsidR="00860D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Алтайского края</w:t>
            </w:r>
          </w:p>
        </w:tc>
        <w:tc>
          <w:tcPr>
            <w:tcW w:w="2118" w:type="dxa"/>
          </w:tcPr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FF252D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Pr="009D2C89" w:rsidRDefault="00D35783" w:rsidP="006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5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FF252D" w:rsidRDefault="008516FF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мероприятие со Счетной палатой Алтайского края)</w:t>
            </w:r>
          </w:p>
          <w:p w:rsidR="00FF252D" w:rsidRPr="009D2C89" w:rsidRDefault="00FF252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F77BE7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F252D" w:rsidRPr="00944327" w:rsidRDefault="00944327" w:rsidP="00A07CE5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 аудита в сфере закупок в соответствии с федеральным законом от 5 апреля 2013 года № 44-ФЗ в рамках проведения контрольных мероприятий</w:t>
            </w:r>
          </w:p>
        </w:tc>
        <w:tc>
          <w:tcPr>
            <w:tcW w:w="2118" w:type="dxa"/>
            <w:vAlign w:val="center"/>
          </w:tcPr>
          <w:p w:rsidR="00FF252D" w:rsidRPr="00F77BE7" w:rsidRDefault="00573C0D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8516FF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F77BE7" w:rsidRDefault="00FF252D" w:rsidP="0086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BF708C">
        <w:tc>
          <w:tcPr>
            <w:tcW w:w="636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6" w:type="dxa"/>
          </w:tcPr>
          <w:p w:rsidR="00FF252D" w:rsidRPr="00944327" w:rsidRDefault="00083B41" w:rsidP="00246460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целевого и эффективного расходования бюджетных средств, выделенных </w:t>
            </w:r>
            <w:r w:rsidR="00A806B9" w:rsidRPr="009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246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исполнения государственных полномочий на обращение с животными без владельцев</w:t>
            </w:r>
          </w:p>
        </w:tc>
        <w:tc>
          <w:tcPr>
            <w:tcW w:w="2118" w:type="dxa"/>
          </w:tcPr>
          <w:p w:rsidR="00944327" w:rsidRDefault="00944327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27" w:rsidRDefault="00944327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2D" w:rsidRDefault="00944327" w:rsidP="00D35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35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944327" w:rsidRDefault="008516FF" w:rsidP="0094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6D" w:rsidTr="00BF708C">
        <w:tc>
          <w:tcPr>
            <w:tcW w:w="636" w:type="dxa"/>
            <w:vAlign w:val="center"/>
          </w:tcPr>
          <w:p w:rsidR="0099706D" w:rsidRDefault="0099706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16" w:type="dxa"/>
          </w:tcPr>
          <w:p w:rsidR="0099706D" w:rsidRPr="00944327" w:rsidRDefault="0099706D" w:rsidP="0099706D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целевого и эффективного расходования  средств муниципального дорожного фонда </w:t>
            </w:r>
          </w:p>
        </w:tc>
        <w:tc>
          <w:tcPr>
            <w:tcW w:w="2118" w:type="dxa"/>
          </w:tcPr>
          <w:p w:rsidR="0099706D" w:rsidRDefault="0099706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D" w:rsidRDefault="0099706D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630" w:type="dxa"/>
            <w:vAlign w:val="center"/>
          </w:tcPr>
          <w:p w:rsidR="00A0174F" w:rsidRDefault="00A0174F" w:rsidP="009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6D" w:rsidRDefault="008516FF" w:rsidP="009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99706D" w:rsidRDefault="0099706D" w:rsidP="0094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60" w:rsidTr="00BF708C">
        <w:tc>
          <w:tcPr>
            <w:tcW w:w="636" w:type="dxa"/>
            <w:vAlign w:val="center"/>
          </w:tcPr>
          <w:p w:rsidR="00246460" w:rsidRDefault="00246460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16" w:type="dxa"/>
          </w:tcPr>
          <w:p w:rsidR="00246460" w:rsidRDefault="00246460" w:rsidP="0099706D">
            <w:pPr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результативности мер, принимаемых в Алтайском крае по выявлению и сокращению объемов незавершенного строительства по состоянию на 01.01.2023</w:t>
            </w:r>
          </w:p>
        </w:tc>
        <w:tc>
          <w:tcPr>
            <w:tcW w:w="2118" w:type="dxa"/>
          </w:tcPr>
          <w:p w:rsidR="00246460" w:rsidRDefault="00D35783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4646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246460" w:rsidRDefault="00246460" w:rsidP="0024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246460" w:rsidRDefault="00246460" w:rsidP="00246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мероприятие со Счетной палатой Алтайского края)</w:t>
            </w:r>
          </w:p>
          <w:p w:rsidR="00246460" w:rsidRDefault="00246460" w:rsidP="009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6824A2" w:rsidTr="001C1C4C">
        <w:tc>
          <w:tcPr>
            <w:tcW w:w="636" w:type="dxa"/>
          </w:tcPr>
          <w:p w:rsidR="00FF252D" w:rsidRDefault="00FF252D"/>
        </w:tc>
        <w:tc>
          <w:tcPr>
            <w:tcW w:w="9664" w:type="dxa"/>
            <w:gridSpan w:val="3"/>
          </w:tcPr>
          <w:p w:rsidR="00FF252D" w:rsidRPr="00B95353" w:rsidRDefault="00FF252D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F5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С</w:t>
            </w:r>
            <w:r w:rsidR="00F55C76">
              <w:rPr>
                <w:rFonts w:ascii="Times New Roman" w:hAnsi="Times New Roman" w:cs="Times New Roman"/>
                <w:sz w:val="24"/>
                <w:szCs w:val="24"/>
              </w:rPr>
              <w:t>оветскому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</w:t>
            </w:r>
            <w:r w:rsidR="0057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мероприятий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поведения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8516FF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6" w:type="dxa"/>
          </w:tcPr>
          <w:p w:rsidR="00FF252D" w:rsidRPr="00232E6B" w:rsidRDefault="00FF252D" w:rsidP="00AB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контрольных мероприятий, подготовка предложений для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516FF">
              <w:rPr>
                <w:rFonts w:ascii="Times New Roman" w:hAnsi="Times New Roman" w:cs="Times New Roman"/>
                <w:sz w:val="24"/>
                <w:szCs w:val="24"/>
              </w:rPr>
              <w:t>оветскому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поведения контрольных мероприятий</w:t>
            </w:r>
          </w:p>
        </w:tc>
        <w:tc>
          <w:tcPr>
            <w:tcW w:w="2630" w:type="dxa"/>
            <w:vAlign w:val="center"/>
          </w:tcPr>
          <w:p w:rsidR="00FF252D" w:rsidRDefault="008516FF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6" w:type="dxa"/>
          </w:tcPr>
          <w:p w:rsidR="00FF252D" w:rsidRPr="00FE1CD2" w:rsidRDefault="00FF252D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F252D" w:rsidRDefault="008516FF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6" w:type="dxa"/>
          </w:tcPr>
          <w:p w:rsidR="00FF252D" w:rsidRPr="002C231B" w:rsidRDefault="00FF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и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B95353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FF252D" w:rsidRPr="001A69D7" w:rsidRDefault="00FF252D" w:rsidP="00C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FF252D" w:rsidRPr="00232E6B" w:rsidRDefault="00FF252D" w:rsidP="00C9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</w:t>
            </w:r>
            <w:r w:rsidR="00C96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1A69D7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FF252D" w:rsidRPr="006824A2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 w:rsidR="008516F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правоохранительными, контрольными органами </w:t>
            </w:r>
            <w:r w:rsidR="008516F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FF252D" w:rsidRPr="00AC071D" w:rsidRDefault="00FF252D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6824A2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E3" w:rsidTr="00137BD7">
        <w:tc>
          <w:tcPr>
            <w:tcW w:w="636" w:type="dxa"/>
            <w:vAlign w:val="center"/>
          </w:tcPr>
          <w:p w:rsidR="00C96CE3" w:rsidRPr="00262611" w:rsidRDefault="00C96CE3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6" w:type="dxa"/>
          </w:tcPr>
          <w:p w:rsidR="00C96CE3" w:rsidRPr="00AC071D" w:rsidRDefault="00C96CE3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проводимых счетной палатой Алтайского края и Советом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C96CE3" w:rsidRDefault="008516FF" w:rsidP="00C9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C96CE3" w:rsidRDefault="00C96CE3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FF252D" w:rsidRPr="00232E6B" w:rsidRDefault="00FF252D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запросов и обращений организаций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Pr="002C72A8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2D" w:rsidRPr="002C72A8" w:rsidTr="00137BD7">
        <w:tc>
          <w:tcPr>
            <w:tcW w:w="636" w:type="dxa"/>
            <w:vAlign w:val="center"/>
          </w:tcPr>
          <w:p w:rsidR="00FF252D" w:rsidRPr="00262611" w:rsidRDefault="00FF252D" w:rsidP="00A0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0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6" w:type="dxa"/>
          </w:tcPr>
          <w:p w:rsidR="00FF252D" w:rsidRPr="00232E6B" w:rsidRDefault="00FF252D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16F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«контрольно-счётная палата </w:t>
            </w:r>
            <w:r w:rsidR="008516F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FF252D" w:rsidRDefault="00FF252D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FF252D" w:rsidRDefault="008516FF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Аникина</w:t>
            </w:r>
          </w:p>
          <w:p w:rsidR="00FF252D" w:rsidRDefault="00FF252D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004096"/>
    <w:sectPr w:rsidR="00EF752C" w:rsidSect="00BF708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4B"/>
    <w:rsid w:val="00004096"/>
    <w:rsid w:val="000120FE"/>
    <w:rsid w:val="00083B41"/>
    <w:rsid w:val="000943DD"/>
    <w:rsid w:val="000A6756"/>
    <w:rsid w:val="000A72EB"/>
    <w:rsid w:val="00126563"/>
    <w:rsid w:val="00134880"/>
    <w:rsid w:val="00136DD5"/>
    <w:rsid w:val="00137BD7"/>
    <w:rsid w:val="001A0D59"/>
    <w:rsid w:val="001A4D02"/>
    <w:rsid w:val="001A69D7"/>
    <w:rsid w:val="001C1C4C"/>
    <w:rsid w:val="001E0B4B"/>
    <w:rsid w:val="001E4C8D"/>
    <w:rsid w:val="001E680E"/>
    <w:rsid w:val="00225BA1"/>
    <w:rsid w:val="00232E6B"/>
    <w:rsid w:val="00246460"/>
    <w:rsid w:val="00262611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743F0"/>
    <w:rsid w:val="00490CA2"/>
    <w:rsid w:val="004959AD"/>
    <w:rsid w:val="004A4FA2"/>
    <w:rsid w:val="004E55F6"/>
    <w:rsid w:val="00502375"/>
    <w:rsid w:val="0051354E"/>
    <w:rsid w:val="005251CC"/>
    <w:rsid w:val="0055089C"/>
    <w:rsid w:val="00573C0D"/>
    <w:rsid w:val="00574D61"/>
    <w:rsid w:val="0058194F"/>
    <w:rsid w:val="005D6C1F"/>
    <w:rsid w:val="005F0D26"/>
    <w:rsid w:val="00623A42"/>
    <w:rsid w:val="006259F9"/>
    <w:rsid w:val="00646940"/>
    <w:rsid w:val="0064776E"/>
    <w:rsid w:val="006824A2"/>
    <w:rsid w:val="006848C5"/>
    <w:rsid w:val="006960C3"/>
    <w:rsid w:val="00696416"/>
    <w:rsid w:val="006F7436"/>
    <w:rsid w:val="0072543B"/>
    <w:rsid w:val="0074621E"/>
    <w:rsid w:val="007A3CF9"/>
    <w:rsid w:val="007A59A0"/>
    <w:rsid w:val="008101A1"/>
    <w:rsid w:val="00840A27"/>
    <w:rsid w:val="00842019"/>
    <w:rsid w:val="008516FF"/>
    <w:rsid w:val="00860D70"/>
    <w:rsid w:val="008871FA"/>
    <w:rsid w:val="008A6071"/>
    <w:rsid w:val="008F23E8"/>
    <w:rsid w:val="00932188"/>
    <w:rsid w:val="00937C20"/>
    <w:rsid w:val="00944327"/>
    <w:rsid w:val="00966F61"/>
    <w:rsid w:val="00967329"/>
    <w:rsid w:val="009875E6"/>
    <w:rsid w:val="0099706D"/>
    <w:rsid w:val="009D2C89"/>
    <w:rsid w:val="009F1EF8"/>
    <w:rsid w:val="009F39D9"/>
    <w:rsid w:val="009F76BF"/>
    <w:rsid w:val="00A0174F"/>
    <w:rsid w:val="00A07CE5"/>
    <w:rsid w:val="00A2189D"/>
    <w:rsid w:val="00A51E49"/>
    <w:rsid w:val="00A806B9"/>
    <w:rsid w:val="00AA01F7"/>
    <w:rsid w:val="00AB4D53"/>
    <w:rsid w:val="00AC071D"/>
    <w:rsid w:val="00AD23F3"/>
    <w:rsid w:val="00AD38C0"/>
    <w:rsid w:val="00B2690C"/>
    <w:rsid w:val="00B30712"/>
    <w:rsid w:val="00B615F3"/>
    <w:rsid w:val="00B94FBE"/>
    <w:rsid w:val="00B95353"/>
    <w:rsid w:val="00BA1446"/>
    <w:rsid w:val="00BF708C"/>
    <w:rsid w:val="00C05462"/>
    <w:rsid w:val="00C16669"/>
    <w:rsid w:val="00C41570"/>
    <w:rsid w:val="00C732FD"/>
    <w:rsid w:val="00C96CE3"/>
    <w:rsid w:val="00CB4CFF"/>
    <w:rsid w:val="00D113FD"/>
    <w:rsid w:val="00D31BF1"/>
    <w:rsid w:val="00D32467"/>
    <w:rsid w:val="00D35783"/>
    <w:rsid w:val="00D9063B"/>
    <w:rsid w:val="00D95E4D"/>
    <w:rsid w:val="00DC67B0"/>
    <w:rsid w:val="00DE07DF"/>
    <w:rsid w:val="00E22A84"/>
    <w:rsid w:val="00E74F18"/>
    <w:rsid w:val="00E85B27"/>
    <w:rsid w:val="00EF752C"/>
    <w:rsid w:val="00F17305"/>
    <w:rsid w:val="00F55C76"/>
    <w:rsid w:val="00F77BE7"/>
    <w:rsid w:val="00F83A23"/>
    <w:rsid w:val="00F952E6"/>
    <w:rsid w:val="00FB1E4D"/>
    <w:rsid w:val="00FB45F5"/>
    <w:rsid w:val="00FC312F"/>
    <w:rsid w:val="00FC5166"/>
    <w:rsid w:val="00FE1CD2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96965-0241-4C7B-AC53-1C68408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0727-0DB9-4A86-9844-886253FA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Председатель счетной</cp:lastModifiedBy>
  <cp:revision>4</cp:revision>
  <cp:lastPrinted>2023-02-14T05:07:00Z</cp:lastPrinted>
  <dcterms:created xsi:type="dcterms:W3CDTF">2023-01-17T09:10:00Z</dcterms:created>
  <dcterms:modified xsi:type="dcterms:W3CDTF">2023-02-14T05:08:00Z</dcterms:modified>
</cp:coreProperties>
</file>